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0419F" w14:textId="77777777" w:rsidR="00F428FA" w:rsidRDefault="00F428FA">
      <w:pPr>
        <w:pStyle w:val="Corpotesto"/>
        <w:rPr>
          <w:rFonts w:ascii="Times New Roman"/>
          <w:sz w:val="20"/>
        </w:rPr>
      </w:pPr>
    </w:p>
    <w:p w14:paraId="2775E9E4" w14:textId="6F2902FB" w:rsidR="002757FA" w:rsidRDefault="00BD04F1" w:rsidP="00BD04F1">
      <w:pPr>
        <w:pStyle w:val="Titolo"/>
        <w:tabs>
          <w:tab w:val="left" w:pos="3640"/>
          <w:tab w:val="left" w:pos="9356"/>
          <w:tab w:val="left" w:pos="10065"/>
        </w:tabs>
        <w:ind w:left="0" w:right="45" w:firstLine="0"/>
        <w:rPr>
          <w:color w:val="0000FF"/>
          <w:sz w:val="72"/>
        </w:rPr>
      </w:pPr>
      <w:r>
        <w:rPr>
          <w:color w:val="0000FF"/>
          <w:sz w:val="72"/>
        </w:rPr>
        <w:tab/>
      </w:r>
    </w:p>
    <w:p w14:paraId="03E255C5" w14:textId="585E1D4B" w:rsidR="00F428FA" w:rsidRPr="002757FA" w:rsidRDefault="00AD6C12" w:rsidP="00A60BF0">
      <w:pPr>
        <w:pStyle w:val="Titolo"/>
        <w:tabs>
          <w:tab w:val="left" w:pos="9356"/>
          <w:tab w:val="left" w:pos="10065"/>
        </w:tabs>
        <w:ind w:left="0" w:right="45" w:firstLine="0"/>
        <w:jc w:val="center"/>
        <w:rPr>
          <w:color w:val="0000FF"/>
          <w:sz w:val="72"/>
        </w:rPr>
      </w:pPr>
      <w:r>
        <w:rPr>
          <w:color w:val="0000FF"/>
          <w:sz w:val="72"/>
        </w:rPr>
        <w:t>PROTOCOLLO</w:t>
      </w:r>
      <w:r w:rsidR="00A60BF0" w:rsidRPr="002757FA">
        <w:rPr>
          <w:color w:val="0000FF"/>
          <w:sz w:val="72"/>
        </w:rPr>
        <w:t xml:space="preserve"> COVID-19</w:t>
      </w:r>
      <w:r w:rsidR="002757FA" w:rsidRPr="002757FA">
        <w:rPr>
          <w:color w:val="0000FF"/>
          <w:sz w:val="72"/>
        </w:rPr>
        <w:t xml:space="preserve"> PER CONTENIMENTO DEL CONTAGIO</w:t>
      </w:r>
      <w:r w:rsidR="00DD19AF">
        <w:rPr>
          <w:color w:val="0000FF"/>
          <w:sz w:val="72"/>
        </w:rPr>
        <w:t xml:space="preserve"> </w:t>
      </w:r>
      <w:r w:rsidR="00C26CF0">
        <w:rPr>
          <w:color w:val="0000FF"/>
          <w:sz w:val="72"/>
        </w:rPr>
        <w:t xml:space="preserve">CENTRO FAMIGLIE </w:t>
      </w:r>
    </w:p>
    <w:p w14:paraId="53A4F433" w14:textId="77777777" w:rsidR="008933B8" w:rsidRDefault="008933B8" w:rsidP="00A60BF0">
      <w:pPr>
        <w:pStyle w:val="Titolo"/>
        <w:tabs>
          <w:tab w:val="left" w:pos="9356"/>
          <w:tab w:val="left" w:pos="10065"/>
        </w:tabs>
        <w:ind w:left="0" w:right="45" w:firstLine="0"/>
        <w:jc w:val="center"/>
        <w:rPr>
          <w:color w:val="0000FF"/>
        </w:rPr>
      </w:pPr>
    </w:p>
    <w:p w14:paraId="7A39365E" w14:textId="77777777" w:rsidR="008933B8" w:rsidRDefault="008933B8" w:rsidP="00A60BF0">
      <w:pPr>
        <w:pStyle w:val="Titolo"/>
        <w:tabs>
          <w:tab w:val="left" w:pos="9356"/>
          <w:tab w:val="left" w:pos="10065"/>
        </w:tabs>
        <w:ind w:left="0" w:right="45" w:firstLine="0"/>
        <w:jc w:val="center"/>
        <w:rPr>
          <w:color w:val="0000FF"/>
        </w:rPr>
      </w:pPr>
    </w:p>
    <w:p w14:paraId="389FA128" w14:textId="0CD72B3C" w:rsidR="004A041B" w:rsidRPr="00CD6FBD" w:rsidRDefault="004A041B" w:rsidP="007F0105">
      <w:pPr>
        <w:pStyle w:val="Titolo"/>
        <w:ind w:left="0" w:right="45" w:firstLine="0"/>
        <w:jc w:val="center"/>
        <w:rPr>
          <w:color w:val="0000FF"/>
        </w:rPr>
      </w:pPr>
      <w:r w:rsidRPr="00CD6FBD">
        <w:rPr>
          <w:rFonts w:ascii="Arial" w:eastAsia="Times New Roman" w:hAnsi="Arial" w:cs="Arial"/>
          <w:i/>
          <w:sz w:val="22"/>
          <w:szCs w:val="24"/>
          <w:lang w:eastAsia="it-IT"/>
        </w:rPr>
        <w:t>Ai sensi del</w:t>
      </w:r>
      <w:bookmarkStart w:id="0" w:name="_Hlk38031334"/>
      <w:r w:rsidR="00E44AEC">
        <w:rPr>
          <w:rFonts w:ascii="Arial" w:eastAsia="Times New Roman" w:hAnsi="Arial" w:cs="Arial"/>
          <w:i/>
          <w:sz w:val="22"/>
          <w:szCs w:val="24"/>
          <w:lang w:eastAsia="it-IT"/>
        </w:rPr>
        <w:t xml:space="preserve"> D.Lgs. 81/08, DPCM 26/04</w:t>
      </w:r>
      <w:r w:rsidR="00A60BF0">
        <w:rPr>
          <w:rFonts w:ascii="Arial" w:eastAsia="Times New Roman" w:hAnsi="Arial" w:cs="Arial"/>
          <w:i/>
          <w:sz w:val="22"/>
          <w:szCs w:val="24"/>
          <w:lang w:eastAsia="it-IT"/>
        </w:rPr>
        <w:t>/2020 e s.m.i.</w:t>
      </w:r>
      <w:r w:rsidR="007F0105">
        <w:rPr>
          <w:rFonts w:ascii="Arial" w:eastAsia="Times New Roman" w:hAnsi="Arial" w:cs="Arial"/>
          <w:i/>
          <w:sz w:val="22"/>
          <w:szCs w:val="24"/>
          <w:lang w:eastAsia="it-IT"/>
        </w:rPr>
        <w:t>,</w:t>
      </w:r>
      <w:r w:rsidRPr="00CD6FBD">
        <w:rPr>
          <w:rFonts w:ascii="Arial" w:eastAsia="Times New Roman" w:hAnsi="Arial" w:cs="Arial"/>
          <w:i/>
          <w:sz w:val="22"/>
          <w:szCs w:val="24"/>
          <w:lang w:eastAsia="it-IT"/>
        </w:rPr>
        <w:t xml:space="preserve"> al Protocollo condiviso di regolamentazione delle misure per il contrasto e il contenimento della diffusione del virus Covid-19 negli ambienti di lavoro</w:t>
      </w:r>
      <w:bookmarkEnd w:id="0"/>
      <w:r w:rsidR="00FC03BA">
        <w:rPr>
          <w:rFonts w:ascii="Arial" w:eastAsia="Times New Roman" w:hAnsi="Arial" w:cs="Arial"/>
          <w:i/>
          <w:sz w:val="22"/>
          <w:szCs w:val="24"/>
          <w:lang w:eastAsia="it-IT"/>
        </w:rPr>
        <w:t xml:space="preserve">, </w:t>
      </w:r>
      <w:r w:rsidR="007F0105">
        <w:rPr>
          <w:rFonts w:ascii="Arial" w:eastAsia="Times New Roman" w:hAnsi="Arial" w:cs="Arial"/>
          <w:i/>
          <w:sz w:val="22"/>
          <w:szCs w:val="24"/>
          <w:lang w:eastAsia="it-IT"/>
        </w:rPr>
        <w:t>all’Ordi</w:t>
      </w:r>
      <w:r w:rsidR="00285B08">
        <w:rPr>
          <w:rFonts w:ascii="Arial" w:eastAsia="Times New Roman" w:hAnsi="Arial" w:cs="Arial"/>
          <w:i/>
          <w:sz w:val="22"/>
          <w:szCs w:val="24"/>
          <w:lang w:eastAsia="it-IT"/>
        </w:rPr>
        <w:t>nanza della regione Toscana n. 48 del 03/05</w:t>
      </w:r>
      <w:r w:rsidR="007F0105">
        <w:rPr>
          <w:rFonts w:ascii="Arial" w:eastAsia="Times New Roman" w:hAnsi="Arial" w:cs="Arial"/>
          <w:i/>
          <w:sz w:val="22"/>
          <w:szCs w:val="24"/>
          <w:lang w:eastAsia="it-IT"/>
        </w:rPr>
        <w:t>/2020</w:t>
      </w:r>
      <w:r w:rsidR="00A60BF0">
        <w:rPr>
          <w:rFonts w:ascii="Arial" w:eastAsia="Times New Roman" w:hAnsi="Arial" w:cs="Arial"/>
          <w:i/>
          <w:sz w:val="22"/>
          <w:szCs w:val="24"/>
          <w:lang w:eastAsia="it-IT"/>
        </w:rPr>
        <w:t>.</w:t>
      </w:r>
    </w:p>
    <w:p w14:paraId="16D50EA3" w14:textId="659D55E1" w:rsidR="00F428FA" w:rsidRDefault="00F428FA">
      <w:pPr>
        <w:pStyle w:val="Corpotesto"/>
        <w:spacing w:before="2"/>
        <w:rPr>
          <w:b/>
          <w:sz w:val="25"/>
        </w:rPr>
      </w:pPr>
    </w:p>
    <w:p w14:paraId="069F484D" w14:textId="77777777" w:rsidR="00F428FA" w:rsidRDefault="00F428FA">
      <w:pPr>
        <w:pStyle w:val="Corpotesto"/>
        <w:rPr>
          <w:b/>
          <w:sz w:val="20"/>
        </w:rPr>
      </w:pPr>
    </w:p>
    <w:p w14:paraId="27A57795" w14:textId="791C2A59" w:rsidR="00F428FA" w:rsidRDefault="00F428FA" w:rsidP="004B127D">
      <w:pPr>
        <w:pStyle w:val="Corpotesto"/>
        <w:jc w:val="center"/>
        <w:rPr>
          <w:b/>
          <w:sz w:val="20"/>
        </w:rPr>
      </w:pPr>
    </w:p>
    <w:p w14:paraId="11E95F28" w14:textId="77777777" w:rsidR="00F428FA" w:rsidRDefault="00F428FA">
      <w:pPr>
        <w:pStyle w:val="Corpotesto"/>
        <w:rPr>
          <w:b/>
          <w:sz w:val="20"/>
        </w:rPr>
      </w:pPr>
    </w:p>
    <w:p w14:paraId="1A4739B7" w14:textId="77777777" w:rsidR="00A642EA" w:rsidRDefault="00A642EA">
      <w:pPr>
        <w:pStyle w:val="Corpotesto"/>
        <w:spacing w:before="3"/>
        <w:rPr>
          <w:b/>
          <w:sz w:val="25"/>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407"/>
        <w:gridCol w:w="2563"/>
        <w:gridCol w:w="1567"/>
        <w:gridCol w:w="1565"/>
        <w:gridCol w:w="2195"/>
      </w:tblGrid>
      <w:tr w:rsidR="00B35D5C" w:rsidRPr="00CE2922" w14:paraId="64DF1D94" w14:textId="77777777" w:rsidTr="00EC0B00">
        <w:trPr>
          <w:jc w:val="center"/>
        </w:trPr>
        <w:tc>
          <w:tcPr>
            <w:tcW w:w="498" w:type="pct"/>
            <w:shd w:val="clear" w:color="auto" w:fill="auto"/>
          </w:tcPr>
          <w:p w14:paraId="77913127"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Indice revisione modello</w:t>
            </w:r>
          </w:p>
        </w:tc>
        <w:tc>
          <w:tcPr>
            <w:tcW w:w="681" w:type="pct"/>
          </w:tcPr>
          <w:p w14:paraId="1817A85F"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Data elaborazione documento</w:t>
            </w:r>
          </w:p>
        </w:tc>
        <w:tc>
          <w:tcPr>
            <w:tcW w:w="1241" w:type="pct"/>
            <w:shd w:val="clear" w:color="auto" w:fill="auto"/>
            <w:vAlign w:val="center"/>
          </w:tcPr>
          <w:p w14:paraId="5EA2FA15"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RSPP</w:t>
            </w:r>
          </w:p>
        </w:tc>
        <w:tc>
          <w:tcPr>
            <w:tcW w:w="759" w:type="pct"/>
            <w:shd w:val="clear" w:color="auto" w:fill="auto"/>
            <w:vAlign w:val="center"/>
          </w:tcPr>
          <w:p w14:paraId="2D60F2F6"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c>
          <w:tcPr>
            <w:tcW w:w="758" w:type="pct"/>
            <w:shd w:val="clear" w:color="auto" w:fill="auto"/>
            <w:vAlign w:val="center"/>
          </w:tcPr>
          <w:p w14:paraId="7B55A074"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Datore di Lavoro</w:t>
            </w:r>
          </w:p>
        </w:tc>
        <w:tc>
          <w:tcPr>
            <w:tcW w:w="1063" w:type="pct"/>
            <w:shd w:val="clear" w:color="auto" w:fill="auto"/>
            <w:vAlign w:val="center"/>
          </w:tcPr>
          <w:p w14:paraId="1EF98139"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r>
      <w:tr w:rsidR="00B35D5C" w:rsidRPr="00CE2922" w14:paraId="6E89B251" w14:textId="77777777" w:rsidTr="00EC0B00">
        <w:trPr>
          <w:trHeight w:val="646"/>
          <w:jc w:val="center"/>
        </w:trPr>
        <w:tc>
          <w:tcPr>
            <w:tcW w:w="498" w:type="pct"/>
            <w:vMerge w:val="restart"/>
            <w:shd w:val="clear" w:color="auto" w:fill="auto"/>
            <w:vAlign w:val="center"/>
          </w:tcPr>
          <w:p w14:paraId="5E7EA79B"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p w14:paraId="3BF0D447" w14:textId="1779AAA6"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0</w:t>
            </w:r>
            <w:r>
              <w:rPr>
                <w:rFonts w:ascii="Arial" w:eastAsia="Times New Roman" w:hAnsi="Arial" w:cs="Arial"/>
                <w:bCs/>
                <w:i/>
                <w:sz w:val="18"/>
                <w:szCs w:val="18"/>
                <w:lang w:eastAsia="it-IT"/>
              </w:rPr>
              <w:t>0</w:t>
            </w:r>
          </w:p>
        </w:tc>
        <w:tc>
          <w:tcPr>
            <w:tcW w:w="681" w:type="pct"/>
            <w:vMerge w:val="restart"/>
            <w:vAlign w:val="center"/>
          </w:tcPr>
          <w:p w14:paraId="210C8202" w14:textId="77777777" w:rsidR="00B35D5C" w:rsidRPr="00CE2922" w:rsidRDefault="00B35D5C" w:rsidP="00EC0B00">
            <w:pPr>
              <w:tabs>
                <w:tab w:val="left" w:pos="3544"/>
                <w:tab w:val="left" w:pos="4253"/>
              </w:tabs>
              <w:jc w:val="center"/>
              <w:rPr>
                <w:rFonts w:ascii="Arial" w:eastAsia="Times New Roman" w:hAnsi="Arial" w:cs="Arial"/>
                <w:sz w:val="18"/>
                <w:szCs w:val="18"/>
                <w:lang w:eastAsia="it-IT"/>
              </w:rPr>
            </w:pPr>
          </w:p>
          <w:p w14:paraId="77E454E0" w14:textId="2B2CDECB"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sz w:val="18"/>
                <w:szCs w:val="18"/>
                <w:lang w:eastAsia="it-IT"/>
              </w:rPr>
              <w:t>04/05</w:t>
            </w:r>
            <w:r w:rsidRPr="00CE2922">
              <w:rPr>
                <w:rFonts w:ascii="Arial" w:eastAsia="Times New Roman" w:hAnsi="Arial" w:cs="Arial"/>
                <w:sz w:val="18"/>
                <w:szCs w:val="18"/>
                <w:lang w:eastAsia="it-IT"/>
              </w:rPr>
              <w:t>/2020</w:t>
            </w:r>
          </w:p>
        </w:tc>
        <w:tc>
          <w:tcPr>
            <w:tcW w:w="1241" w:type="pct"/>
            <w:tcBorders>
              <w:bottom w:val="single" w:sz="4" w:space="0" w:color="auto"/>
            </w:tcBorders>
            <w:shd w:val="clear" w:color="auto" w:fill="auto"/>
            <w:vAlign w:val="center"/>
          </w:tcPr>
          <w:p w14:paraId="0D990087"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759" w:type="pct"/>
            <w:tcBorders>
              <w:bottom w:val="single" w:sz="4" w:space="0" w:color="auto"/>
            </w:tcBorders>
            <w:shd w:val="clear" w:color="auto" w:fill="auto"/>
            <w:vAlign w:val="center"/>
          </w:tcPr>
          <w:p w14:paraId="41B5E4EE"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tcBorders>
              <w:bottom w:val="single" w:sz="4" w:space="0" w:color="auto"/>
            </w:tcBorders>
            <w:shd w:val="clear" w:color="auto" w:fill="auto"/>
            <w:vAlign w:val="center"/>
          </w:tcPr>
          <w:p w14:paraId="7A1C468A"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Nicoletta Baracchini</w:t>
            </w:r>
          </w:p>
        </w:tc>
        <w:tc>
          <w:tcPr>
            <w:tcW w:w="1063" w:type="pct"/>
            <w:tcBorders>
              <w:bottom w:val="single" w:sz="4" w:space="0" w:color="auto"/>
            </w:tcBorders>
            <w:shd w:val="clear" w:color="auto" w:fill="auto"/>
            <w:vAlign w:val="center"/>
          </w:tcPr>
          <w:p w14:paraId="29CB124C"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6BA3EAAB" w14:textId="77777777" w:rsidTr="00EC0B00">
        <w:trPr>
          <w:trHeight w:val="498"/>
          <w:jc w:val="center"/>
        </w:trPr>
        <w:tc>
          <w:tcPr>
            <w:tcW w:w="498" w:type="pct"/>
            <w:vMerge/>
            <w:shd w:val="clear" w:color="auto" w:fill="auto"/>
            <w:vAlign w:val="center"/>
          </w:tcPr>
          <w:p w14:paraId="338ABCE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6C7E67F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tcBorders>
              <w:top w:val="single" w:sz="4" w:space="0" w:color="auto"/>
            </w:tcBorders>
            <w:shd w:val="clear" w:color="auto" w:fill="auto"/>
            <w:vAlign w:val="center"/>
          </w:tcPr>
          <w:p w14:paraId="48689FAA"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RLS</w:t>
            </w:r>
          </w:p>
        </w:tc>
        <w:tc>
          <w:tcPr>
            <w:tcW w:w="759" w:type="pct"/>
            <w:tcBorders>
              <w:top w:val="single" w:sz="4" w:space="0" w:color="auto"/>
            </w:tcBorders>
            <w:shd w:val="clear" w:color="auto" w:fill="auto"/>
            <w:vAlign w:val="center"/>
          </w:tcPr>
          <w:p w14:paraId="70C22AAD" w14:textId="77777777" w:rsidR="00B35D5C" w:rsidRPr="00CE2922" w:rsidRDefault="00B35D5C" w:rsidP="00EC0B00">
            <w:pPr>
              <w:tabs>
                <w:tab w:val="left" w:pos="3544"/>
                <w:tab w:val="left" w:pos="4253"/>
              </w:tabs>
              <w:jc w:val="center"/>
              <w:rPr>
                <w:rFonts w:ascii="Arial" w:eastAsia="Times New Roman" w:hAnsi="Arial" w:cs="Arial"/>
                <w:b/>
                <w:bCs/>
                <w:i/>
                <w:sz w:val="18"/>
                <w:szCs w:val="18"/>
                <w:lang w:eastAsia="it-IT"/>
              </w:rPr>
            </w:pPr>
            <w:r w:rsidRPr="00CE2922">
              <w:rPr>
                <w:rFonts w:ascii="Arial" w:eastAsia="Times New Roman" w:hAnsi="Arial" w:cs="Arial"/>
                <w:b/>
                <w:bCs/>
                <w:sz w:val="18"/>
                <w:szCs w:val="18"/>
                <w:lang w:eastAsia="it-IT"/>
              </w:rPr>
              <w:t>Firma</w:t>
            </w:r>
          </w:p>
        </w:tc>
        <w:tc>
          <w:tcPr>
            <w:tcW w:w="758" w:type="pct"/>
            <w:tcBorders>
              <w:top w:val="single" w:sz="4" w:space="0" w:color="auto"/>
            </w:tcBorders>
            <w:shd w:val="clear" w:color="auto" w:fill="auto"/>
            <w:vAlign w:val="center"/>
          </w:tcPr>
          <w:p w14:paraId="63EC1A98"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Medico Competente</w:t>
            </w:r>
          </w:p>
        </w:tc>
        <w:tc>
          <w:tcPr>
            <w:tcW w:w="1063" w:type="pct"/>
            <w:tcBorders>
              <w:top w:val="single" w:sz="4" w:space="0" w:color="auto"/>
            </w:tcBorders>
            <w:shd w:val="clear" w:color="auto" w:fill="auto"/>
            <w:vAlign w:val="center"/>
          </w:tcPr>
          <w:p w14:paraId="73C51AD9" w14:textId="77777777" w:rsidR="00B35D5C" w:rsidRPr="00CE2922" w:rsidRDefault="00B35D5C" w:rsidP="00EC0B00">
            <w:pPr>
              <w:tabs>
                <w:tab w:val="left" w:pos="3544"/>
                <w:tab w:val="left" w:pos="4253"/>
              </w:tabs>
              <w:jc w:val="center"/>
              <w:rPr>
                <w:rFonts w:ascii="Arial" w:eastAsia="Times New Roman" w:hAnsi="Arial" w:cs="Arial"/>
                <w:b/>
                <w:sz w:val="18"/>
                <w:szCs w:val="18"/>
                <w:lang w:eastAsia="it-IT"/>
              </w:rPr>
            </w:pPr>
            <w:r w:rsidRPr="00CE2922">
              <w:rPr>
                <w:rFonts w:ascii="Arial" w:eastAsia="Times New Roman" w:hAnsi="Arial" w:cs="Arial"/>
                <w:b/>
                <w:bCs/>
                <w:sz w:val="18"/>
                <w:szCs w:val="18"/>
                <w:lang w:eastAsia="it-IT"/>
              </w:rPr>
              <w:t>Firma</w:t>
            </w:r>
          </w:p>
        </w:tc>
      </w:tr>
      <w:tr w:rsidR="00B35D5C" w:rsidRPr="00CE2922" w14:paraId="5C1CFA25" w14:textId="77777777" w:rsidTr="00EC0B00">
        <w:trPr>
          <w:trHeight w:val="662"/>
          <w:jc w:val="center"/>
        </w:trPr>
        <w:tc>
          <w:tcPr>
            <w:tcW w:w="498" w:type="pct"/>
            <w:vMerge/>
            <w:shd w:val="clear" w:color="auto" w:fill="auto"/>
            <w:vAlign w:val="center"/>
          </w:tcPr>
          <w:p w14:paraId="0A6E9B6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504DA7C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shd w:val="clear" w:color="auto" w:fill="auto"/>
            <w:vAlign w:val="center"/>
          </w:tcPr>
          <w:p w14:paraId="4E2B18F9"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Parisi Giuseppe</w:t>
            </w:r>
          </w:p>
          <w:p w14:paraId="6669D675"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Del Piano Maria </w:t>
            </w:r>
          </w:p>
          <w:p w14:paraId="055523B8"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Carmine Tullio Antonio Verazzo </w:t>
            </w:r>
          </w:p>
        </w:tc>
        <w:tc>
          <w:tcPr>
            <w:tcW w:w="759" w:type="pct"/>
            <w:shd w:val="clear" w:color="auto" w:fill="auto"/>
            <w:vAlign w:val="center"/>
          </w:tcPr>
          <w:p w14:paraId="2E47FBD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shd w:val="clear" w:color="auto" w:fill="auto"/>
            <w:vAlign w:val="center"/>
          </w:tcPr>
          <w:p w14:paraId="1A94870D" w14:textId="77777777" w:rsidR="00B35D5C" w:rsidRPr="00CE2922" w:rsidRDefault="00B35D5C" w:rsidP="00EC0B00">
            <w:pPr>
              <w:tabs>
                <w:tab w:val="left" w:pos="3544"/>
                <w:tab w:val="left" w:pos="4253"/>
              </w:tabs>
              <w:jc w:val="center"/>
              <w:rPr>
                <w:rFonts w:ascii="Arial" w:eastAsia="Times New Roman" w:hAnsi="Arial" w:cs="Arial"/>
                <w:bCs/>
                <w:sz w:val="18"/>
                <w:szCs w:val="18"/>
                <w:lang w:eastAsia="it-IT"/>
              </w:rPr>
            </w:pPr>
            <w:r>
              <w:rPr>
                <w:rFonts w:ascii="Arial" w:eastAsia="Times New Roman" w:hAnsi="Arial" w:cs="Arial"/>
                <w:bCs/>
                <w:i/>
                <w:sz w:val="18"/>
                <w:szCs w:val="18"/>
                <w:lang w:eastAsia="it-IT"/>
              </w:rPr>
              <w:t>Dott.ssa Liberatori Roberta</w:t>
            </w:r>
          </w:p>
        </w:tc>
        <w:tc>
          <w:tcPr>
            <w:tcW w:w="1063" w:type="pct"/>
            <w:shd w:val="clear" w:color="auto" w:fill="auto"/>
            <w:vAlign w:val="center"/>
          </w:tcPr>
          <w:p w14:paraId="4F0DB671"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5F5130E8" w14:textId="77777777" w:rsidTr="00EC0B00">
        <w:trPr>
          <w:trHeight w:val="662"/>
          <w:jc w:val="center"/>
        </w:trPr>
        <w:tc>
          <w:tcPr>
            <w:tcW w:w="1178" w:type="pct"/>
            <w:gridSpan w:val="2"/>
            <w:shd w:val="clear" w:color="auto" w:fill="auto"/>
            <w:vAlign w:val="center"/>
          </w:tcPr>
          <w:p w14:paraId="5EB5494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
                <w:bCs/>
                <w:sz w:val="18"/>
                <w:szCs w:val="18"/>
                <w:lang w:eastAsia="it-IT"/>
              </w:rPr>
              <w:t xml:space="preserve">Data </w:t>
            </w:r>
            <w:r>
              <w:rPr>
                <w:rFonts w:ascii="Arial" w:eastAsia="Times New Roman" w:hAnsi="Arial" w:cs="Arial"/>
                <w:b/>
                <w:bCs/>
                <w:sz w:val="18"/>
                <w:szCs w:val="18"/>
                <w:lang w:eastAsia="it-IT"/>
              </w:rPr>
              <w:t>di approvazione</w:t>
            </w:r>
          </w:p>
        </w:tc>
        <w:tc>
          <w:tcPr>
            <w:tcW w:w="1241" w:type="pct"/>
            <w:shd w:val="clear" w:color="auto" w:fill="auto"/>
            <w:vAlign w:val="center"/>
          </w:tcPr>
          <w:p w14:paraId="6BC877CA"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Il Direttore Generale</w:t>
            </w:r>
          </w:p>
        </w:tc>
        <w:tc>
          <w:tcPr>
            <w:tcW w:w="1517" w:type="pct"/>
            <w:gridSpan w:val="2"/>
            <w:shd w:val="clear" w:color="auto" w:fill="auto"/>
            <w:vAlign w:val="center"/>
          </w:tcPr>
          <w:p w14:paraId="04A8622B"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Responsabile del costante aggiornamento</w:t>
            </w:r>
          </w:p>
        </w:tc>
        <w:tc>
          <w:tcPr>
            <w:tcW w:w="1063" w:type="pct"/>
            <w:shd w:val="clear" w:color="auto" w:fill="auto"/>
            <w:vAlign w:val="center"/>
          </w:tcPr>
          <w:p w14:paraId="4ACAC0BF"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7CA98515" w14:textId="77777777" w:rsidTr="00EC0B00">
        <w:trPr>
          <w:trHeight w:val="662"/>
          <w:jc w:val="center"/>
        </w:trPr>
        <w:tc>
          <w:tcPr>
            <w:tcW w:w="1178" w:type="pct"/>
            <w:gridSpan w:val="2"/>
            <w:shd w:val="clear" w:color="auto" w:fill="auto"/>
            <w:vAlign w:val="center"/>
          </w:tcPr>
          <w:p w14:paraId="48CE2619" w14:textId="347CBF4D"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06/05/2020</w:t>
            </w:r>
          </w:p>
        </w:tc>
        <w:tc>
          <w:tcPr>
            <w:tcW w:w="1241" w:type="pct"/>
            <w:shd w:val="clear" w:color="auto" w:fill="auto"/>
            <w:vAlign w:val="center"/>
          </w:tcPr>
          <w:p w14:paraId="2798638D"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p>
        </w:tc>
        <w:tc>
          <w:tcPr>
            <w:tcW w:w="1517" w:type="pct"/>
            <w:gridSpan w:val="2"/>
            <w:shd w:val="clear" w:color="auto" w:fill="auto"/>
            <w:vAlign w:val="center"/>
          </w:tcPr>
          <w:p w14:paraId="1C2FE33A"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1063" w:type="pct"/>
            <w:shd w:val="clear" w:color="auto" w:fill="auto"/>
            <w:vAlign w:val="center"/>
          </w:tcPr>
          <w:p w14:paraId="742CFB17"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bl>
    <w:p w14:paraId="1FD093E8" w14:textId="77777777" w:rsidR="00F428FA" w:rsidRDefault="00F428FA">
      <w:pPr>
        <w:rPr>
          <w:sz w:val="25"/>
        </w:rPr>
        <w:sectPr w:rsidR="00F428FA" w:rsidSect="008933B8">
          <w:headerReference w:type="default" r:id="rId7"/>
          <w:footerReference w:type="default" r:id="rId8"/>
          <w:type w:val="continuous"/>
          <w:pgSz w:w="11910" w:h="16840"/>
          <w:pgMar w:top="1389" w:right="900" w:bottom="280" w:left="900" w:header="142" w:footer="0" w:gutter="0"/>
          <w:pgNumType w:start="1"/>
          <w:cols w:space="720"/>
        </w:sectPr>
      </w:pPr>
    </w:p>
    <w:p w14:paraId="7A398612" w14:textId="77777777" w:rsidR="00F428FA" w:rsidRPr="00E03F75" w:rsidRDefault="00F428FA">
      <w:pPr>
        <w:pStyle w:val="Corpotesto"/>
        <w:spacing w:before="5"/>
        <w:rPr>
          <w:sz w:val="22"/>
        </w:rPr>
      </w:pPr>
    </w:p>
    <w:p w14:paraId="0BD96C6F" w14:textId="77777777" w:rsidR="00F428FA" w:rsidRPr="000C3387" w:rsidRDefault="004D161E" w:rsidP="007D2E4B">
      <w:pPr>
        <w:pStyle w:val="Corpotesto"/>
        <w:ind w:left="232"/>
        <w:rPr>
          <w:color w:val="000000" w:themeColor="text1"/>
          <w:sz w:val="28"/>
        </w:rPr>
      </w:pPr>
      <w:r w:rsidRPr="000C3387">
        <w:rPr>
          <w:color w:val="000000" w:themeColor="text1"/>
          <w:sz w:val="28"/>
        </w:rPr>
        <w:t>OBIETTIVO</w:t>
      </w:r>
    </w:p>
    <w:p w14:paraId="66444052" w14:textId="77777777" w:rsidR="007D2E4B" w:rsidRPr="007D2E4B" w:rsidRDefault="007D2E4B" w:rsidP="007D2E4B">
      <w:pPr>
        <w:pStyle w:val="Corpotesto"/>
        <w:ind w:left="232"/>
        <w:rPr>
          <w:color w:val="3333FF"/>
          <w:sz w:val="28"/>
        </w:rPr>
      </w:pPr>
    </w:p>
    <w:p w14:paraId="2F219699" w14:textId="7A62B3F5" w:rsidR="00F428FA" w:rsidRPr="00E03F75" w:rsidRDefault="00F74C22" w:rsidP="00A60BF0">
      <w:pPr>
        <w:pStyle w:val="Corpotesto"/>
        <w:ind w:left="232" w:right="232"/>
        <w:jc w:val="both"/>
        <w:rPr>
          <w:rFonts w:ascii="Arial" w:hAnsi="Arial" w:cs="Arial"/>
          <w:sz w:val="22"/>
          <w:szCs w:val="20"/>
        </w:rPr>
      </w:pPr>
      <w:r w:rsidRPr="00E03F75">
        <w:rPr>
          <w:rFonts w:ascii="Arial" w:hAnsi="Arial" w:cs="Arial"/>
          <w:sz w:val="22"/>
          <w:szCs w:val="20"/>
        </w:rPr>
        <w:t>Tutelare tutto il per</w:t>
      </w:r>
      <w:r w:rsidR="00A60BF0" w:rsidRPr="00E03F75">
        <w:rPr>
          <w:rFonts w:ascii="Arial" w:hAnsi="Arial" w:cs="Arial"/>
          <w:sz w:val="22"/>
          <w:szCs w:val="20"/>
        </w:rPr>
        <w:t>sonale</w:t>
      </w:r>
      <w:r w:rsidR="00E900E4">
        <w:rPr>
          <w:rFonts w:ascii="Arial" w:hAnsi="Arial" w:cs="Arial"/>
          <w:sz w:val="22"/>
          <w:szCs w:val="20"/>
        </w:rPr>
        <w:t xml:space="preserve"> </w:t>
      </w:r>
      <w:r w:rsidR="00CF0EBB">
        <w:rPr>
          <w:rFonts w:ascii="Arial" w:hAnsi="Arial" w:cs="Arial"/>
          <w:sz w:val="22"/>
          <w:szCs w:val="20"/>
        </w:rPr>
        <w:t xml:space="preserve">afferente al Centro Famiglie </w:t>
      </w:r>
      <w:r w:rsidR="00A60BF0" w:rsidRPr="00E03F75">
        <w:rPr>
          <w:rFonts w:ascii="Arial" w:hAnsi="Arial" w:cs="Arial"/>
          <w:sz w:val="22"/>
          <w:szCs w:val="20"/>
        </w:rPr>
        <w:t xml:space="preserve"> dal rischio COVID 19, </w:t>
      </w:r>
      <w:r w:rsidRPr="00E03F75">
        <w:rPr>
          <w:rFonts w:ascii="Arial" w:hAnsi="Arial" w:cs="Arial"/>
          <w:sz w:val="22"/>
          <w:szCs w:val="20"/>
        </w:rPr>
        <w:t>g</w:t>
      </w:r>
      <w:r w:rsidR="004D161E" w:rsidRPr="00E03F75">
        <w:rPr>
          <w:rFonts w:ascii="Arial" w:hAnsi="Arial" w:cs="Arial"/>
          <w:sz w:val="22"/>
          <w:szCs w:val="20"/>
        </w:rPr>
        <w:t xml:space="preserve">arantire la corretta </w:t>
      </w:r>
      <w:r w:rsidR="00A642EA" w:rsidRPr="00E03F75">
        <w:rPr>
          <w:rFonts w:ascii="Arial" w:hAnsi="Arial" w:cs="Arial"/>
          <w:sz w:val="22"/>
          <w:szCs w:val="20"/>
        </w:rPr>
        <w:t>continuità aziendale</w:t>
      </w:r>
      <w:r w:rsidR="004B127D" w:rsidRPr="00E03F75">
        <w:rPr>
          <w:rFonts w:ascii="Arial" w:hAnsi="Arial" w:cs="Arial"/>
          <w:sz w:val="22"/>
          <w:szCs w:val="20"/>
        </w:rPr>
        <w:t xml:space="preserve"> </w:t>
      </w:r>
      <w:r w:rsidR="00A642EA" w:rsidRPr="00E03F75">
        <w:rPr>
          <w:rFonts w:ascii="Arial" w:hAnsi="Arial" w:cs="Arial"/>
          <w:sz w:val="22"/>
          <w:szCs w:val="20"/>
        </w:rPr>
        <w:t xml:space="preserve">attraverso lo svolgimento dell’attività lavorativa </w:t>
      </w:r>
      <w:r w:rsidRPr="00E03F75">
        <w:rPr>
          <w:rFonts w:ascii="Arial" w:hAnsi="Arial" w:cs="Arial"/>
          <w:sz w:val="22"/>
          <w:szCs w:val="20"/>
        </w:rPr>
        <w:t>presso la propria sede</w:t>
      </w:r>
      <w:r w:rsidR="00380897">
        <w:rPr>
          <w:rFonts w:ascii="Arial" w:hAnsi="Arial" w:cs="Arial"/>
          <w:sz w:val="22"/>
          <w:szCs w:val="20"/>
        </w:rPr>
        <w:t>.</w:t>
      </w:r>
    </w:p>
    <w:p w14:paraId="369B2EDE" w14:textId="77777777" w:rsidR="00F428FA" w:rsidRPr="00E03F75" w:rsidRDefault="00F428FA">
      <w:pPr>
        <w:pStyle w:val="Corpotesto"/>
        <w:rPr>
          <w:sz w:val="28"/>
        </w:rPr>
      </w:pPr>
    </w:p>
    <w:p w14:paraId="7A61D8D4" w14:textId="77777777" w:rsidR="00F428FA" w:rsidRPr="000C3387" w:rsidRDefault="004D161E">
      <w:pPr>
        <w:pStyle w:val="Corpotesto"/>
        <w:ind w:left="232"/>
        <w:rPr>
          <w:sz w:val="28"/>
        </w:rPr>
      </w:pPr>
      <w:r w:rsidRPr="000C3387">
        <w:rPr>
          <w:sz w:val="28"/>
        </w:rPr>
        <w:t>CAMPO DI</w:t>
      </w:r>
      <w:r w:rsidRPr="000C3387">
        <w:rPr>
          <w:spacing w:val="-2"/>
          <w:sz w:val="28"/>
        </w:rPr>
        <w:t xml:space="preserve"> </w:t>
      </w:r>
      <w:r w:rsidRPr="000C3387">
        <w:rPr>
          <w:sz w:val="28"/>
        </w:rPr>
        <w:t>APPLICAZIONE</w:t>
      </w:r>
    </w:p>
    <w:p w14:paraId="63648545" w14:textId="77777777" w:rsidR="007D2E4B" w:rsidRPr="00E03F75" w:rsidRDefault="007D2E4B">
      <w:pPr>
        <w:pStyle w:val="Corpotesto"/>
        <w:ind w:left="232"/>
        <w:rPr>
          <w:sz w:val="28"/>
        </w:rPr>
      </w:pPr>
    </w:p>
    <w:p w14:paraId="16C84995" w14:textId="3CBC90A4" w:rsidR="00F428FA" w:rsidRPr="00E03F75" w:rsidRDefault="004D161E" w:rsidP="00A60BF0">
      <w:pPr>
        <w:pStyle w:val="Corpotesto"/>
        <w:ind w:left="232" w:right="232"/>
        <w:jc w:val="both"/>
        <w:rPr>
          <w:rFonts w:ascii="Arial" w:hAnsi="Arial" w:cs="Arial"/>
          <w:sz w:val="22"/>
          <w:szCs w:val="20"/>
        </w:rPr>
      </w:pPr>
      <w:r w:rsidRPr="00E03F75">
        <w:rPr>
          <w:rFonts w:ascii="Arial" w:hAnsi="Arial" w:cs="Arial"/>
          <w:sz w:val="22"/>
          <w:szCs w:val="20"/>
        </w:rPr>
        <w:t xml:space="preserve">La presente procedura si applica </w:t>
      </w:r>
      <w:r w:rsidR="00F74C22" w:rsidRPr="00E03F75">
        <w:rPr>
          <w:rFonts w:ascii="Arial" w:hAnsi="Arial" w:cs="Arial"/>
          <w:sz w:val="22"/>
          <w:szCs w:val="20"/>
        </w:rPr>
        <w:t>a tutt</w:t>
      </w:r>
      <w:r w:rsidR="00CF0EBB">
        <w:rPr>
          <w:rFonts w:ascii="Arial" w:hAnsi="Arial" w:cs="Arial"/>
          <w:sz w:val="22"/>
          <w:szCs w:val="20"/>
        </w:rPr>
        <w:t xml:space="preserve">i </w:t>
      </w:r>
      <w:r w:rsidR="00B35D5C">
        <w:rPr>
          <w:rFonts w:ascii="Arial" w:hAnsi="Arial" w:cs="Arial"/>
          <w:sz w:val="22"/>
          <w:szCs w:val="20"/>
        </w:rPr>
        <w:t xml:space="preserve"> i </w:t>
      </w:r>
      <w:r w:rsidR="00CF0EBB">
        <w:rPr>
          <w:rFonts w:ascii="Arial" w:hAnsi="Arial" w:cs="Arial"/>
          <w:sz w:val="22"/>
          <w:szCs w:val="20"/>
        </w:rPr>
        <w:t xml:space="preserve">dipendenti e collaboratori della FTSA che accedono al Centro Famiglie </w:t>
      </w:r>
      <w:r w:rsidR="00E970F5">
        <w:rPr>
          <w:rFonts w:ascii="Arial" w:hAnsi="Arial" w:cs="Arial"/>
          <w:sz w:val="22"/>
          <w:szCs w:val="20"/>
        </w:rPr>
        <w:t>ovvero agli educatori, agli assistenti sociali, agli psicologi, ai collaboratori che svolgono attività educativa, agli operatori dello sportello Immigrati</w:t>
      </w:r>
    </w:p>
    <w:p w14:paraId="1CBBA9AE" w14:textId="77777777" w:rsidR="00F428FA" w:rsidRPr="00E03F75" w:rsidRDefault="00F428FA">
      <w:pPr>
        <w:pStyle w:val="Corpotesto"/>
        <w:spacing w:before="10"/>
        <w:rPr>
          <w:sz w:val="22"/>
        </w:rPr>
      </w:pPr>
    </w:p>
    <w:p w14:paraId="666935CD" w14:textId="77777777" w:rsidR="00F428FA" w:rsidRPr="000C3387" w:rsidRDefault="004D161E">
      <w:pPr>
        <w:pStyle w:val="Corpotesto"/>
        <w:ind w:left="232"/>
        <w:rPr>
          <w:sz w:val="28"/>
        </w:rPr>
      </w:pPr>
      <w:r w:rsidRPr="000C3387">
        <w:rPr>
          <w:sz w:val="28"/>
        </w:rPr>
        <w:t>PERSONALE COINVOLTO</w:t>
      </w:r>
    </w:p>
    <w:p w14:paraId="22598F18" w14:textId="77777777" w:rsidR="007D2E4B" w:rsidRPr="00E03F75" w:rsidRDefault="007D2E4B">
      <w:pPr>
        <w:pStyle w:val="Corpotesto"/>
        <w:ind w:left="232"/>
        <w:rPr>
          <w:sz w:val="28"/>
        </w:rPr>
      </w:pPr>
    </w:p>
    <w:p w14:paraId="51CD0A9D" w14:textId="28BBA0E3" w:rsidR="00F74C22" w:rsidRPr="00E03F75" w:rsidRDefault="00F74C22" w:rsidP="00A60BF0">
      <w:pPr>
        <w:pStyle w:val="Corpotesto"/>
        <w:ind w:left="232" w:right="232"/>
        <w:jc w:val="both"/>
        <w:rPr>
          <w:sz w:val="28"/>
        </w:rPr>
      </w:pPr>
      <w:r w:rsidRPr="00E03F75">
        <w:rPr>
          <w:rFonts w:ascii="Arial" w:hAnsi="Arial" w:cs="Arial"/>
          <w:sz w:val="22"/>
          <w:szCs w:val="20"/>
        </w:rPr>
        <w:t xml:space="preserve">Tutto il personale in forza presso </w:t>
      </w:r>
      <w:r w:rsidR="00CF0EBB">
        <w:rPr>
          <w:rFonts w:ascii="Arial" w:hAnsi="Arial" w:cs="Arial"/>
          <w:sz w:val="22"/>
          <w:szCs w:val="20"/>
        </w:rPr>
        <w:t>il Centro Famiglie</w:t>
      </w:r>
      <w:r w:rsidR="005A3FC1">
        <w:rPr>
          <w:rFonts w:ascii="Arial" w:hAnsi="Arial" w:cs="Arial"/>
          <w:sz w:val="22"/>
          <w:szCs w:val="20"/>
        </w:rPr>
        <w:t>.</w:t>
      </w:r>
    </w:p>
    <w:p w14:paraId="7770B66A" w14:textId="77777777" w:rsidR="00F74C22" w:rsidRPr="00E03F75" w:rsidRDefault="00F74C22" w:rsidP="00F74C22">
      <w:pPr>
        <w:tabs>
          <w:tab w:val="left" w:pos="941"/>
        </w:tabs>
        <w:spacing w:before="2" w:line="271" w:lineRule="exact"/>
        <w:rPr>
          <w:sz w:val="28"/>
        </w:rPr>
      </w:pPr>
    </w:p>
    <w:p w14:paraId="59965C33" w14:textId="77777777" w:rsidR="00F428FA" w:rsidRPr="000C3387" w:rsidRDefault="004D161E">
      <w:pPr>
        <w:pStyle w:val="Corpotesto"/>
        <w:spacing w:before="1"/>
        <w:ind w:left="232"/>
        <w:rPr>
          <w:sz w:val="28"/>
        </w:rPr>
      </w:pPr>
      <w:r w:rsidRPr="000C3387">
        <w:rPr>
          <w:sz w:val="28"/>
        </w:rPr>
        <w:t>RESPONSABILITA’</w:t>
      </w:r>
    </w:p>
    <w:p w14:paraId="261928D2" w14:textId="77777777" w:rsidR="007D2E4B" w:rsidRPr="00E03F75" w:rsidRDefault="007D2E4B">
      <w:pPr>
        <w:pStyle w:val="Corpotesto"/>
        <w:spacing w:before="1"/>
        <w:ind w:left="232"/>
        <w:rPr>
          <w:sz w:val="28"/>
        </w:rPr>
      </w:pPr>
    </w:p>
    <w:p w14:paraId="785BEF75" w14:textId="6C970789" w:rsidR="00F428FA" w:rsidRPr="00E03F75" w:rsidRDefault="004D161E" w:rsidP="00A60BF0">
      <w:pPr>
        <w:pStyle w:val="Corpotesto"/>
        <w:ind w:left="232" w:right="232"/>
        <w:jc w:val="both"/>
        <w:rPr>
          <w:rFonts w:ascii="Arial" w:hAnsi="Arial" w:cs="Arial"/>
          <w:sz w:val="22"/>
          <w:szCs w:val="20"/>
        </w:rPr>
      </w:pPr>
      <w:r w:rsidRPr="00E03F75">
        <w:rPr>
          <w:rFonts w:ascii="Arial" w:hAnsi="Arial" w:cs="Arial"/>
          <w:sz w:val="22"/>
          <w:szCs w:val="20"/>
        </w:rPr>
        <w:t>L’adozione delle misure descritte nel presente documento deve avvenire in maniera sistematica da parte di tutto il personale</w:t>
      </w:r>
      <w:r w:rsidR="00E900E4">
        <w:rPr>
          <w:rFonts w:ascii="Arial" w:hAnsi="Arial" w:cs="Arial"/>
          <w:sz w:val="22"/>
          <w:szCs w:val="20"/>
        </w:rPr>
        <w:t xml:space="preserve"> di Ufficio</w:t>
      </w:r>
      <w:r w:rsidRPr="00E03F75">
        <w:rPr>
          <w:rFonts w:ascii="Arial" w:hAnsi="Arial" w:cs="Arial"/>
          <w:sz w:val="22"/>
          <w:szCs w:val="20"/>
        </w:rPr>
        <w:t>, nel rispetto delle specifiche competenze ed in relazione alle singole attività.</w:t>
      </w:r>
    </w:p>
    <w:p w14:paraId="5B7A5C3E" w14:textId="77777777" w:rsidR="00F428FA" w:rsidRPr="00E03F75" w:rsidRDefault="00F428FA">
      <w:pPr>
        <w:pStyle w:val="Corpotesto"/>
        <w:spacing w:before="2"/>
      </w:pPr>
    </w:p>
    <w:p w14:paraId="00318E45" w14:textId="77777777" w:rsidR="00F428FA" w:rsidRPr="000C3387" w:rsidRDefault="004D161E" w:rsidP="007D2E4B">
      <w:pPr>
        <w:pStyle w:val="Corpotesto"/>
        <w:spacing w:before="1"/>
        <w:ind w:left="232"/>
        <w:rPr>
          <w:sz w:val="28"/>
        </w:rPr>
      </w:pPr>
      <w:r w:rsidRPr="000C3387">
        <w:rPr>
          <w:sz w:val="28"/>
        </w:rPr>
        <w:t>PREMESSA</w:t>
      </w:r>
    </w:p>
    <w:p w14:paraId="082B9515" w14:textId="554E4509" w:rsidR="00F428FA" w:rsidRPr="00E03F75" w:rsidRDefault="00F74C22">
      <w:pPr>
        <w:pStyle w:val="Corpotesto"/>
        <w:spacing w:before="1"/>
        <w:rPr>
          <w:rFonts w:ascii="Arial"/>
        </w:rPr>
      </w:pPr>
      <w:r w:rsidRPr="00E03F75">
        <w:rPr>
          <w:rFonts w:ascii="Arial"/>
        </w:rPr>
        <w:t xml:space="preserve"> </w:t>
      </w:r>
    </w:p>
    <w:p w14:paraId="61A85D94" w14:textId="070AEE86" w:rsidR="00763E9B"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 xml:space="preserve">Il D.Lgs. 81/ 08 (Testo unico sulla sicurezza) prevede che il Datore di Lavoro si preoccupi di assicurare ai propri lavoratori un lavoro in sicurezza e a tal fine, </w:t>
      </w:r>
      <w:bookmarkStart w:id="1" w:name="_Hlk38031162"/>
      <w:r w:rsidRPr="00E03F75">
        <w:rPr>
          <w:rFonts w:ascii="Arial" w:hAnsi="Arial" w:cs="Arial"/>
          <w:sz w:val="22"/>
          <w:szCs w:val="20"/>
        </w:rPr>
        <w:t xml:space="preserve">la </w:t>
      </w:r>
      <w:bookmarkEnd w:id="1"/>
      <w:r w:rsidR="00226D83">
        <w:rPr>
          <w:rFonts w:ascii="Arial" w:hAnsi="Arial" w:cs="Arial"/>
          <w:sz w:val="22"/>
          <w:szCs w:val="20"/>
        </w:rPr>
        <w:t>FTSA</w:t>
      </w:r>
      <w:r w:rsidR="00E44AEC" w:rsidRPr="00E03F75">
        <w:rPr>
          <w:rFonts w:ascii="Arial" w:hAnsi="Arial" w:cs="Arial"/>
          <w:sz w:val="22"/>
          <w:szCs w:val="20"/>
        </w:rPr>
        <w:t xml:space="preserve"> </w:t>
      </w:r>
      <w:r w:rsidRPr="00E03F75">
        <w:rPr>
          <w:rFonts w:ascii="Arial" w:hAnsi="Arial" w:cs="Arial"/>
          <w:sz w:val="22"/>
          <w:szCs w:val="20"/>
        </w:rPr>
        <w:t>analizza la propria attività per individuare e valutare tutti i possibili rischi presenti al fine di definire le misure da mettere in atto per abbattere e, dove non sia possibile, ridurre i livelli di rischio.</w:t>
      </w:r>
    </w:p>
    <w:p w14:paraId="2655E98B" w14:textId="77777777" w:rsidR="00763E9B" w:rsidRPr="00E03F75" w:rsidRDefault="00763E9B" w:rsidP="00763E9B">
      <w:pPr>
        <w:pStyle w:val="Corpotesto"/>
        <w:ind w:left="232" w:right="232"/>
        <w:jc w:val="both"/>
        <w:rPr>
          <w:rFonts w:ascii="Arial" w:hAnsi="Arial" w:cs="Arial"/>
          <w:sz w:val="22"/>
          <w:szCs w:val="20"/>
        </w:rPr>
      </w:pPr>
    </w:p>
    <w:p w14:paraId="0ACCACF9" w14:textId="33E79FFB" w:rsidR="00F74C22"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 xml:space="preserve">Ad oggi, è in atto un’emergenza mondiale dovuta al COVID- 19 (agente biologico), per il quale sono disposte a livello nazionale misure di contenimento valide per tutta la popolazione.  La </w:t>
      </w:r>
      <w:r w:rsidR="00226D83">
        <w:rPr>
          <w:rFonts w:ascii="Arial" w:hAnsi="Arial" w:cs="Arial"/>
          <w:sz w:val="22"/>
          <w:szCs w:val="20"/>
        </w:rPr>
        <w:t xml:space="preserve">FTSA </w:t>
      </w:r>
      <w:r w:rsidRPr="00E03F75">
        <w:rPr>
          <w:rFonts w:ascii="Arial" w:hAnsi="Arial" w:cs="Arial"/>
          <w:sz w:val="22"/>
          <w:szCs w:val="20"/>
        </w:rPr>
        <w:t xml:space="preserve">ha individuato specifiche misure di prevenzione e protezione per proteggere i propri lavoratori oltre che contribuire a limitare e possibilmente bloccare, la diffusione del virus in questione. </w:t>
      </w:r>
    </w:p>
    <w:p w14:paraId="438A6899" w14:textId="2FDB81EF" w:rsidR="00763E9B" w:rsidRPr="00E03F75" w:rsidRDefault="00763E9B" w:rsidP="00763E9B">
      <w:pPr>
        <w:pStyle w:val="Corpotesto"/>
        <w:ind w:left="232" w:right="232"/>
        <w:jc w:val="both"/>
        <w:rPr>
          <w:rFonts w:ascii="Arial" w:hAnsi="Arial" w:cs="Arial"/>
          <w:sz w:val="22"/>
          <w:szCs w:val="20"/>
        </w:rPr>
      </w:pPr>
    </w:p>
    <w:p w14:paraId="13148B30" w14:textId="42F40213" w:rsidR="00763E9B"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Ai fini di una maggiore misura preventiva e protettiva</w:t>
      </w:r>
      <w:r w:rsidR="005C2FFB" w:rsidRPr="00E03F75">
        <w:rPr>
          <w:rFonts w:ascii="Arial" w:hAnsi="Arial" w:cs="Arial"/>
          <w:sz w:val="22"/>
          <w:szCs w:val="20"/>
        </w:rPr>
        <w:t xml:space="preserve"> per i lavoratori impiegati presso </w:t>
      </w:r>
      <w:r w:rsidR="00285B08">
        <w:rPr>
          <w:rFonts w:ascii="Arial" w:hAnsi="Arial" w:cs="Arial"/>
          <w:sz w:val="22"/>
          <w:szCs w:val="20"/>
        </w:rPr>
        <w:t>la sede</w:t>
      </w:r>
      <w:r w:rsidR="00E900E4">
        <w:rPr>
          <w:rFonts w:ascii="Arial" w:hAnsi="Arial" w:cs="Arial"/>
          <w:sz w:val="22"/>
          <w:szCs w:val="20"/>
        </w:rPr>
        <w:t xml:space="preserve"> Amministrativa</w:t>
      </w:r>
      <w:r w:rsidR="005C2FFB" w:rsidRPr="00E03F75">
        <w:rPr>
          <w:rFonts w:ascii="Arial" w:hAnsi="Arial" w:cs="Arial"/>
          <w:sz w:val="22"/>
          <w:szCs w:val="20"/>
        </w:rPr>
        <w:t>, il SPP ha predisposto un’apposita procedura: “</w:t>
      </w:r>
      <w:r w:rsidR="00E900E4">
        <w:rPr>
          <w:rFonts w:ascii="Arial" w:hAnsi="Arial" w:cs="Arial"/>
          <w:sz w:val="22"/>
          <w:szCs w:val="20"/>
        </w:rPr>
        <w:t>PROTOCOLLO ANTICONTAGIO</w:t>
      </w:r>
      <w:r w:rsidR="00380897">
        <w:rPr>
          <w:rFonts w:ascii="Arial" w:hAnsi="Arial" w:cs="Arial"/>
          <w:sz w:val="22"/>
          <w:szCs w:val="20"/>
        </w:rPr>
        <w:t xml:space="preserve"> COVID-19</w:t>
      </w:r>
      <w:r w:rsidR="005C2FFB" w:rsidRPr="00E03F75">
        <w:rPr>
          <w:rFonts w:ascii="Arial" w:hAnsi="Arial" w:cs="Arial"/>
          <w:sz w:val="22"/>
          <w:szCs w:val="20"/>
        </w:rPr>
        <w:t xml:space="preserve">” </w:t>
      </w:r>
    </w:p>
    <w:p w14:paraId="106C79C3" w14:textId="2C87D6C1" w:rsidR="00763E9B" w:rsidRDefault="00763E9B" w:rsidP="00763E9B">
      <w:pPr>
        <w:pStyle w:val="Corpotesto"/>
        <w:ind w:left="232" w:right="232"/>
        <w:jc w:val="both"/>
        <w:rPr>
          <w:rFonts w:ascii="Arial" w:hAnsi="Arial" w:cs="Arial"/>
          <w:sz w:val="20"/>
          <w:szCs w:val="20"/>
        </w:rPr>
      </w:pPr>
    </w:p>
    <w:p w14:paraId="72466454" w14:textId="77777777" w:rsidR="00763E9B" w:rsidRDefault="00763E9B" w:rsidP="00763E9B">
      <w:pPr>
        <w:pStyle w:val="Corpotesto"/>
        <w:ind w:left="232" w:right="232"/>
        <w:jc w:val="both"/>
      </w:pPr>
    </w:p>
    <w:p w14:paraId="44D449F5" w14:textId="77777777" w:rsidR="00F428FA" w:rsidRDefault="00F428FA">
      <w:pPr>
        <w:jc w:val="both"/>
        <w:sectPr w:rsidR="00F428FA" w:rsidSect="00736184">
          <w:pgSz w:w="11910" w:h="16840"/>
          <w:pgMar w:top="1814" w:right="900" w:bottom="280" w:left="900" w:header="568" w:footer="0" w:gutter="0"/>
          <w:cols w:space="720"/>
        </w:sectPr>
      </w:pPr>
    </w:p>
    <w:p w14:paraId="26007609" w14:textId="77777777" w:rsidR="00E900E4" w:rsidRDefault="00E900E4" w:rsidP="005C2FFB">
      <w:pPr>
        <w:spacing w:line="243" w:lineRule="exact"/>
        <w:jc w:val="center"/>
        <w:rPr>
          <w:b/>
          <w:color w:val="548DD4" w:themeColor="text2" w:themeTint="99"/>
          <w:sz w:val="32"/>
          <w:szCs w:val="32"/>
        </w:rPr>
      </w:pPr>
    </w:p>
    <w:p w14:paraId="7C9365FE" w14:textId="2003015A" w:rsidR="005C2FFB" w:rsidRPr="007D2E4B" w:rsidRDefault="005C2FFB" w:rsidP="005C2FFB">
      <w:pPr>
        <w:spacing w:line="243" w:lineRule="exact"/>
        <w:jc w:val="center"/>
        <w:rPr>
          <w:b/>
          <w:color w:val="548DD4" w:themeColor="text2" w:themeTint="99"/>
          <w:sz w:val="32"/>
          <w:szCs w:val="32"/>
        </w:rPr>
      </w:pPr>
      <w:r w:rsidRPr="007D2E4B">
        <w:rPr>
          <w:b/>
          <w:color w:val="548DD4" w:themeColor="text2" w:themeTint="99"/>
          <w:sz w:val="32"/>
          <w:szCs w:val="32"/>
        </w:rPr>
        <w:t>-</w:t>
      </w:r>
    </w:p>
    <w:p w14:paraId="62E965BE" w14:textId="2781D619" w:rsidR="005C2FFB" w:rsidRPr="005C2FFB" w:rsidRDefault="005C2FFB" w:rsidP="005C2FFB">
      <w:pPr>
        <w:spacing w:line="243" w:lineRule="exact"/>
        <w:rPr>
          <w:sz w:val="24"/>
        </w:rPr>
      </w:pPr>
    </w:p>
    <w:p w14:paraId="57A47561" w14:textId="42FDD772" w:rsidR="00F428FA" w:rsidRDefault="00F428FA">
      <w:pPr>
        <w:pStyle w:val="Corpotesto"/>
        <w:rPr>
          <w:sz w:val="20"/>
        </w:rPr>
      </w:pPr>
    </w:p>
    <w:p w14:paraId="664BF3EF" w14:textId="1374C9ED" w:rsidR="005C2FFB" w:rsidRPr="005A3FC1" w:rsidRDefault="005C2FFB" w:rsidP="005C2FFB">
      <w:pPr>
        <w:pStyle w:val="Corpotesto"/>
        <w:spacing w:before="8" w:after="1"/>
        <w:rPr>
          <w:rFonts w:ascii="Arial" w:hAnsi="Arial" w:cs="Arial"/>
          <w:b/>
          <w:sz w:val="22"/>
          <w:szCs w:val="22"/>
        </w:rPr>
      </w:pPr>
      <w:r w:rsidRPr="005A3FC1">
        <w:rPr>
          <w:rFonts w:ascii="Arial" w:hAnsi="Arial" w:cs="Arial"/>
          <w:b/>
          <w:sz w:val="22"/>
          <w:szCs w:val="22"/>
        </w:rPr>
        <w:t>GESTIONE ENTRATA E USCITA DEI DIPENDENTI</w:t>
      </w:r>
      <w:r w:rsidR="00CF0EBB" w:rsidRPr="005A3FC1">
        <w:rPr>
          <w:rFonts w:ascii="Arial" w:hAnsi="Arial" w:cs="Arial"/>
          <w:b/>
          <w:sz w:val="22"/>
          <w:szCs w:val="22"/>
        </w:rPr>
        <w:t xml:space="preserve"> ED UTENTI.</w:t>
      </w:r>
    </w:p>
    <w:p w14:paraId="0D3ED459" w14:textId="02368059" w:rsidR="00CF0EBB" w:rsidRPr="005A3FC1" w:rsidRDefault="00CF0EBB" w:rsidP="005C2FFB">
      <w:pPr>
        <w:pStyle w:val="Corpotesto"/>
        <w:spacing w:before="8" w:after="1"/>
        <w:rPr>
          <w:rFonts w:ascii="Arial" w:hAnsi="Arial" w:cs="Arial"/>
          <w:b/>
          <w:sz w:val="22"/>
          <w:szCs w:val="22"/>
        </w:rPr>
      </w:pPr>
    </w:p>
    <w:p w14:paraId="7FE68BA4" w14:textId="4802B217" w:rsidR="00CF0EBB" w:rsidRPr="005A3FC1" w:rsidRDefault="00CF0EBB" w:rsidP="005C2FFB">
      <w:pPr>
        <w:pStyle w:val="Corpotesto"/>
        <w:spacing w:before="8" w:after="1"/>
        <w:rPr>
          <w:rFonts w:ascii="Arial" w:hAnsi="Arial" w:cs="Arial"/>
          <w:bCs/>
          <w:sz w:val="22"/>
          <w:szCs w:val="22"/>
        </w:rPr>
      </w:pPr>
      <w:r w:rsidRPr="005A3FC1">
        <w:rPr>
          <w:rFonts w:ascii="Arial" w:hAnsi="Arial" w:cs="Arial"/>
          <w:bCs/>
          <w:sz w:val="22"/>
          <w:szCs w:val="22"/>
        </w:rPr>
        <w:t>Presso il Poliambulatorio di Via Campolungo è dislocato check point  per la gestione dell’entrata ed uscita del personale e degli utenti, secondo le procedure già in vigore e disciplinate dall’Azienda.</w:t>
      </w:r>
    </w:p>
    <w:p w14:paraId="02A46CC2" w14:textId="76701905" w:rsidR="005C2FFB" w:rsidRPr="005A3FC1" w:rsidRDefault="005C2FFB" w:rsidP="005C2FFB">
      <w:pPr>
        <w:pStyle w:val="Corpotesto"/>
        <w:spacing w:before="8" w:after="1"/>
        <w:rPr>
          <w:rFonts w:ascii="Arial" w:hAnsi="Arial" w:cs="Arial"/>
          <w:b/>
          <w:bCs/>
          <w:sz w:val="22"/>
          <w:szCs w:val="22"/>
        </w:rPr>
      </w:pPr>
    </w:p>
    <w:p w14:paraId="7FD357E6" w14:textId="2511B1EF" w:rsidR="00F60AA3" w:rsidRPr="005A3FC1" w:rsidRDefault="004A3928" w:rsidP="005C2FFB">
      <w:pPr>
        <w:pStyle w:val="Corpotesto"/>
        <w:spacing w:before="8" w:after="1"/>
        <w:jc w:val="both"/>
        <w:rPr>
          <w:rFonts w:ascii="Arial" w:hAnsi="Arial" w:cs="Arial"/>
          <w:b/>
          <w:bCs/>
          <w:sz w:val="22"/>
          <w:szCs w:val="22"/>
        </w:rPr>
      </w:pPr>
      <w:r w:rsidRPr="005A3FC1">
        <w:rPr>
          <w:rFonts w:ascii="Arial" w:hAnsi="Arial" w:cs="Arial"/>
          <w:b/>
          <w:bCs/>
          <w:sz w:val="22"/>
          <w:szCs w:val="22"/>
        </w:rPr>
        <w:t>RICEVIMENTO DELL’UTENZA</w:t>
      </w:r>
    </w:p>
    <w:p w14:paraId="10664599" w14:textId="7686594E" w:rsidR="00E03F75" w:rsidRPr="005A3FC1" w:rsidRDefault="00E03F75" w:rsidP="00380897">
      <w:pPr>
        <w:pStyle w:val="Corpotesto"/>
        <w:spacing w:before="8" w:after="1"/>
        <w:jc w:val="both"/>
        <w:rPr>
          <w:rFonts w:ascii="Arial" w:hAnsi="Arial" w:cs="Arial"/>
          <w:sz w:val="22"/>
          <w:szCs w:val="22"/>
        </w:rPr>
      </w:pPr>
    </w:p>
    <w:p w14:paraId="6026AC21" w14:textId="5CF04784" w:rsidR="004A3928" w:rsidRPr="005A3FC1" w:rsidRDefault="004A3928" w:rsidP="004A3928">
      <w:pPr>
        <w:jc w:val="both"/>
        <w:rPr>
          <w:rFonts w:ascii="Arial" w:hAnsi="Arial" w:cs="Arial"/>
        </w:rPr>
      </w:pPr>
      <w:r w:rsidRPr="005A3FC1">
        <w:rPr>
          <w:rFonts w:ascii="Arial" w:hAnsi="Arial" w:cs="Arial"/>
        </w:rPr>
        <w:t xml:space="preserve">L’utenza può essere ricevuta, ove necessario, solo per appuntamento, adottando le adeguate misure di prevenzione e distanziamento sociale e  l’obbligo di utilizzare la mascherina chirurgica. </w:t>
      </w:r>
    </w:p>
    <w:p w14:paraId="5056FC66" w14:textId="77777777" w:rsidR="004A3928" w:rsidRPr="005A3FC1" w:rsidRDefault="004A3928" w:rsidP="004A3928">
      <w:pPr>
        <w:jc w:val="both"/>
        <w:rPr>
          <w:rFonts w:ascii="Arial" w:hAnsi="Arial" w:cs="Arial"/>
        </w:rPr>
      </w:pPr>
    </w:p>
    <w:p w14:paraId="740762B8" w14:textId="286546B9" w:rsidR="004A3928" w:rsidRPr="005A3FC1" w:rsidRDefault="004A3928" w:rsidP="004A3928">
      <w:pPr>
        <w:jc w:val="both"/>
        <w:rPr>
          <w:rFonts w:ascii="Arial" w:hAnsi="Arial" w:cs="Arial"/>
        </w:rPr>
      </w:pPr>
      <w:r w:rsidRPr="005A3FC1">
        <w:rPr>
          <w:rFonts w:ascii="Arial" w:hAnsi="Arial" w:cs="Arial"/>
        </w:rPr>
        <w:t xml:space="preserve">Quando si prendono gli appuntamenti telefonici  :  </w:t>
      </w:r>
    </w:p>
    <w:p w14:paraId="5A632733" w14:textId="77777777" w:rsidR="004A3928" w:rsidRPr="005A3FC1" w:rsidRDefault="004A3928" w:rsidP="004A3928">
      <w:pPr>
        <w:jc w:val="both"/>
        <w:rPr>
          <w:rFonts w:ascii="Arial" w:hAnsi="Arial" w:cs="Arial"/>
        </w:rPr>
      </w:pPr>
      <w:r w:rsidRPr="005A3FC1">
        <w:rPr>
          <w:rFonts w:ascii="Arial" w:hAnsi="Arial" w:cs="Arial"/>
        </w:rPr>
        <w:t xml:space="preserve">• spiegare che daremo la priorità alle situazioni sociali più fragili e che, in generale, faremo il possibile per garantire le risposte più appropriate per ogni singola situazione, pur nel rispetto delle misure adottate dal Governo per il contenimento dell’emergenza Covid-19; </w:t>
      </w:r>
    </w:p>
    <w:p w14:paraId="28E3C132" w14:textId="77777777" w:rsidR="004A3928" w:rsidRPr="005A3FC1" w:rsidRDefault="004A3928" w:rsidP="004A3928">
      <w:pPr>
        <w:jc w:val="both"/>
        <w:rPr>
          <w:rFonts w:ascii="Arial" w:hAnsi="Arial" w:cs="Arial"/>
        </w:rPr>
      </w:pPr>
      <w:r w:rsidRPr="005A3FC1">
        <w:rPr>
          <w:rFonts w:ascii="Arial" w:hAnsi="Arial" w:cs="Arial"/>
        </w:rPr>
        <w:t xml:space="preserve">• effettuare check point telefonico: chiedere alle persone se hanno mal di gola, tosse e raffreddore, febbre superiore a 37,5° o se ci sono eventuali familiari in isolamento o se hanno avuto contatti con persone risultate positive al covid 19. In caso di risposta affermativa effettuare colloquio telefonico e non ricevere la persona </w:t>
      </w:r>
    </w:p>
    <w:p w14:paraId="447763B2" w14:textId="77777777" w:rsidR="004A3928" w:rsidRPr="005A3FC1" w:rsidRDefault="004A3928" w:rsidP="004A3928">
      <w:pPr>
        <w:jc w:val="both"/>
        <w:rPr>
          <w:rFonts w:ascii="Arial" w:hAnsi="Arial" w:cs="Arial"/>
        </w:rPr>
      </w:pPr>
      <w:r w:rsidRPr="005A3FC1">
        <w:rPr>
          <w:rFonts w:ascii="Arial" w:hAnsi="Arial" w:cs="Arial"/>
        </w:rPr>
        <w:t>• invitare a presentarsi da soli o al massimo con un solo accompagnatore spiegando che la presenza di quest’ultimo al colloquio sarà valutata secondo opportunità professionale e nella tutela della salute pubblica; spiegare altresì che vige l’obbligo di consentire l’ingresso di una sola persona per nucleo familiare, salvo bambini e persone non autosufficienti; comunicare infine che è impedita la sosta nelle sale di attesa di eventuali accompagnatori;</w:t>
      </w:r>
    </w:p>
    <w:p w14:paraId="74D09612" w14:textId="77777777" w:rsidR="004A3928" w:rsidRPr="005A3FC1" w:rsidRDefault="004A3928" w:rsidP="004A3928">
      <w:pPr>
        <w:jc w:val="both"/>
        <w:rPr>
          <w:rFonts w:ascii="Arial" w:hAnsi="Arial" w:cs="Arial"/>
        </w:rPr>
      </w:pPr>
      <w:r w:rsidRPr="005A3FC1">
        <w:rPr>
          <w:rFonts w:ascii="Arial" w:hAnsi="Arial" w:cs="Arial"/>
        </w:rPr>
        <w:t xml:space="preserve"> </w:t>
      </w:r>
    </w:p>
    <w:p w14:paraId="333876E9" w14:textId="341DC30D" w:rsidR="004A3928" w:rsidRPr="005A3FC1" w:rsidRDefault="004A3928" w:rsidP="004A3928">
      <w:pPr>
        <w:jc w:val="both"/>
        <w:rPr>
          <w:rFonts w:ascii="Arial" w:hAnsi="Arial" w:cs="Arial"/>
        </w:rPr>
      </w:pPr>
      <w:r w:rsidRPr="005A3FC1">
        <w:rPr>
          <w:rFonts w:ascii="Arial" w:hAnsi="Arial" w:cs="Arial"/>
        </w:rPr>
        <w:t xml:space="preserve">In caso di ricevimento su appuntamento: </w:t>
      </w:r>
    </w:p>
    <w:p w14:paraId="18369AEB" w14:textId="77777777" w:rsidR="004A3928" w:rsidRPr="005A3FC1" w:rsidRDefault="004A3928" w:rsidP="004A3928">
      <w:pPr>
        <w:jc w:val="both"/>
        <w:rPr>
          <w:rFonts w:ascii="Arial" w:hAnsi="Arial" w:cs="Arial"/>
        </w:rPr>
      </w:pPr>
      <w:r w:rsidRPr="005A3FC1">
        <w:rPr>
          <w:rFonts w:ascii="Arial" w:hAnsi="Arial" w:cs="Arial"/>
        </w:rPr>
        <w:t xml:space="preserve">• evitare di stringere le mani </w:t>
      </w:r>
    </w:p>
    <w:p w14:paraId="01E1EDC9" w14:textId="77777777" w:rsidR="004A3928" w:rsidRPr="005A3FC1" w:rsidRDefault="004A3928" w:rsidP="004A3928">
      <w:pPr>
        <w:jc w:val="both"/>
        <w:rPr>
          <w:rFonts w:ascii="Arial" w:hAnsi="Arial" w:cs="Arial"/>
        </w:rPr>
      </w:pPr>
      <w:r w:rsidRPr="005A3FC1">
        <w:rPr>
          <w:rFonts w:ascii="Arial" w:hAnsi="Arial" w:cs="Arial"/>
        </w:rPr>
        <w:t>• evitare gli affollamenti di persone nei propri uffici</w:t>
      </w:r>
    </w:p>
    <w:p w14:paraId="536BE546" w14:textId="77777777" w:rsidR="004A3928" w:rsidRPr="005A3FC1" w:rsidRDefault="004A3928" w:rsidP="004A3928">
      <w:pPr>
        <w:jc w:val="both"/>
        <w:rPr>
          <w:rFonts w:ascii="Arial" w:hAnsi="Arial" w:cs="Arial"/>
        </w:rPr>
      </w:pPr>
      <w:r w:rsidRPr="005A3FC1">
        <w:rPr>
          <w:rFonts w:ascii="Arial" w:hAnsi="Arial" w:cs="Arial"/>
        </w:rPr>
        <w:t xml:space="preserve"> • tutti gli utenti che accedono alle strutture aziendali devono obbligatoriamente passare dal check point ed indossare la mascherina priva di valvola </w:t>
      </w:r>
    </w:p>
    <w:p w14:paraId="6D47A38B" w14:textId="6BD53714" w:rsidR="004A3928" w:rsidRPr="005A3FC1" w:rsidRDefault="004A3928" w:rsidP="004A3928">
      <w:pPr>
        <w:jc w:val="both"/>
        <w:rPr>
          <w:rFonts w:ascii="Arial" w:hAnsi="Arial" w:cs="Arial"/>
        </w:rPr>
      </w:pPr>
      <w:r w:rsidRPr="005A3FC1">
        <w:rPr>
          <w:rFonts w:ascii="Arial" w:hAnsi="Arial" w:cs="Arial"/>
        </w:rPr>
        <w:t>• l’operatore deve indossare mascherina chirurgica</w:t>
      </w:r>
    </w:p>
    <w:p w14:paraId="7059F8AA" w14:textId="77777777" w:rsidR="004A3928" w:rsidRPr="005A3FC1" w:rsidRDefault="004A3928" w:rsidP="004A3928">
      <w:pPr>
        <w:jc w:val="both"/>
        <w:rPr>
          <w:rFonts w:ascii="Arial" w:hAnsi="Arial" w:cs="Arial"/>
        </w:rPr>
      </w:pPr>
      <w:r w:rsidRPr="005A3FC1">
        <w:rPr>
          <w:rFonts w:ascii="Arial" w:hAnsi="Arial" w:cs="Arial"/>
        </w:rPr>
        <w:t xml:space="preserve"> • mantenere la postazione dietro alla scrivania, assicurando la distanza interpersonale di almeno un metro, preferibilmente di 1,8 m fra gli operatori e le altre persone </w:t>
      </w:r>
    </w:p>
    <w:p w14:paraId="46A5849F" w14:textId="5DCF5529" w:rsidR="004A3928" w:rsidRDefault="004A3928" w:rsidP="004A3928">
      <w:pPr>
        <w:jc w:val="both"/>
        <w:rPr>
          <w:rFonts w:ascii="Arial" w:hAnsi="Arial" w:cs="Arial"/>
        </w:rPr>
      </w:pPr>
      <w:r w:rsidRPr="005A3FC1">
        <w:rPr>
          <w:rFonts w:ascii="Arial" w:hAnsi="Arial" w:cs="Arial"/>
        </w:rPr>
        <w:t>• attenersi scrupolosamente al rispetto dei 10 comportamenti più volte pubblicizzati</w:t>
      </w:r>
    </w:p>
    <w:p w14:paraId="76030019" w14:textId="6C27C919" w:rsidR="005F7BDB" w:rsidRDefault="005F7BDB" w:rsidP="004A3928">
      <w:pPr>
        <w:jc w:val="both"/>
        <w:rPr>
          <w:rFonts w:ascii="Arial" w:hAnsi="Arial" w:cs="Arial"/>
        </w:rPr>
      </w:pPr>
    </w:p>
    <w:p w14:paraId="4D5AB466" w14:textId="4D8600FA" w:rsidR="005F7BDB" w:rsidRDefault="005F7BDB" w:rsidP="004A3928">
      <w:pPr>
        <w:jc w:val="both"/>
        <w:rPr>
          <w:rFonts w:ascii="Arial" w:hAnsi="Arial" w:cs="Arial"/>
        </w:rPr>
      </w:pPr>
      <w:r>
        <w:rPr>
          <w:rFonts w:ascii="Arial" w:hAnsi="Arial" w:cs="Arial"/>
        </w:rPr>
        <w:t>ATTIVITA EDUCATIVA:</w:t>
      </w:r>
    </w:p>
    <w:p w14:paraId="28E04712" w14:textId="2DAA0CB7" w:rsidR="005F7BDB" w:rsidRDefault="005F7BDB" w:rsidP="004A3928">
      <w:pPr>
        <w:jc w:val="both"/>
        <w:rPr>
          <w:rFonts w:ascii="Arial" w:hAnsi="Arial" w:cs="Arial"/>
        </w:rPr>
      </w:pPr>
    </w:p>
    <w:p w14:paraId="6FB69CC6" w14:textId="6E044350" w:rsidR="005F7BDB" w:rsidRPr="005A3FC1" w:rsidRDefault="005F7BDB" w:rsidP="004A3928">
      <w:pPr>
        <w:jc w:val="both"/>
        <w:rPr>
          <w:rFonts w:ascii="Arial" w:hAnsi="Arial" w:cs="Arial"/>
        </w:rPr>
      </w:pPr>
      <w:r>
        <w:rPr>
          <w:rFonts w:ascii="Arial" w:hAnsi="Arial" w:cs="Arial"/>
        </w:rPr>
        <w:t>lo svolgimento dell’attività educativa sia presso la sede che presso il domicilio degli utenti è dettagliata negli allegati (1 A  1B</w:t>
      </w:r>
      <w:r w:rsidR="00E02A7C">
        <w:rPr>
          <w:rFonts w:ascii="Arial" w:hAnsi="Arial" w:cs="Arial"/>
        </w:rPr>
        <w:t xml:space="preserve"> 1C</w:t>
      </w:r>
      <w:r>
        <w:rPr>
          <w:rFonts w:ascii="Arial" w:hAnsi="Arial" w:cs="Arial"/>
        </w:rPr>
        <w:t>) e si applicano, per quanto compatibili, le Linee Guida per la gestione in sicurezza  di opportunità organizzate di socialità e gioco per bambini e adolescenti Dipartimento per le politiche della Famiglia del 15 maggio 2020</w:t>
      </w:r>
      <w:r w:rsidR="00AD1F08">
        <w:rPr>
          <w:rFonts w:ascii="Arial" w:hAnsi="Arial" w:cs="Arial"/>
        </w:rPr>
        <w:t xml:space="preserve"> e gli indirizzi operativi </w:t>
      </w:r>
      <w:r w:rsidR="00FE00DF">
        <w:rPr>
          <w:rFonts w:ascii="Arial" w:hAnsi="Arial" w:cs="Arial"/>
        </w:rPr>
        <w:t xml:space="preserve">della Regione Toscana </w:t>
      </w:r>
      <w:r w:rsidR="00C839CE">
        <w:rPr>
          <w:rFonts w:ascii="Arial" w:hAnsi="Arial" w:cs="Arial"/>
        </w:rPr>
        <w:t>(9/6/2020)</w:t>
      </w:r>
      <w:r w:rsidR="00AD1F08">
        <w:rPr>
          <w:rFonts w:ascii="Arial" w:hAnsi="Arial" w:cs="Arial"/>
        </w:rPr>
        <w:t>per la gestione in sicurezza degli affidamenti familiari, delle strutture socio-educative di accoglienza residenziale e semiresidenziale, dei servizi di assistenza educativa domiciliare e degli incontri protetti.</w:t>
      </w:r>
    </w:p>
    <w:p w14:paraId="6A13FEA3" w14:textId="77777777" w:rsidR="004A3928" w:rsidRPr="005A3FC1" w:rsidRDefault="004A3928" w:rsidP="004A3928">
      <w:pPr>
        <w:jc w:val="both"/>
        <w:rPr>
          <w:rFonts w:ascii="Arial" w:hAnsi="Arial" w:cs="Arial"/>
        </w:rPr>
      </w:pPr>
    </w:p>
    <w:p w14:paraId="56DDB322" w14:textId="6DAEE855" w:rsidR="004A3928" w:rsidRPr="005A3FC1" w:rsidRDefault="004A3928" w:rsidP="004A3928">
      <w:pPr>
        <w:jc w:val="both"/>
        <w:rPr>
          <w:rFonts w:ascii="Arial" w:hAnsi="Arial" w:cs="Arial"/>
        </w:rPr>
      </w:pPr>
      <w:r w:rsidRPr="005A3FC1">
        <w:rPr>
          <w:rFonts w:ascii="Arial" w:hAnsi="Arial" w:cs="Arial"/>
        </w:rPr>
        <w:t xml:space="preserve">EFFETTUAZIONE DI RIUNIONI - Non sono consentite le riunioni in presenza e deve essere favorito il collegamento a distanza tramite uso di PC o tramite l’uso di APP sui cellulari.. Laddove ciò non fosse possibile e le riunioni fossero connotate dal carattere della necessità e urgenza dovrà essere ridotta al minimo la partecipazione necessaria e, comunque, dovranno essere garantiti il distanziamento interpersonale di almeno un metro, preferibilmente 1,8 m.,  un’adeguata areazione dei locali e tutti i partecipanti dovranno avere la mascherina chirurgica. - Per gli incontri ai quali siamo invitati a partecipare accertarsi che il numero dei partecipanti sia contenuto come anche il rispetto delle distanze di sicurezza. </w:t>
      </w:r>
    </w:p>
    <w:p w14:paraId="0F5358A4" w14:textId="77777777" w:rsidR="004A3928" w:rsidRPr="005A3FC1" w:rsidRDefault="004A3928" w:rsidP="004A3928">
      <w:pPr>
        <w:jc w:val="both"/>
        <w:rPr>
          <w:rFonts w:ascii="Arial" w:hAnsi="Arial" w:cs="Arial"/>
        </w:rPr>
      </w:pPr>
    </w:p>
    <w:p w14:paraId="122E045C" w14:textId="1C1C9380" w:rsidR="004A3928" w:rsidRPr="005A3FC1" w:rsidRDefault="004A3928" w:rsidP="004A3928">
      <w:pPr>
        <w:jc w:val="both"/>
        <w:rPr>
          <w:rFonts w:ascii="Arial" w:hAnsi="Arial" w:cs="Arial"/>
        </w:rPr>
      </w:pPr>
      <w:r w:rsidRPr="005A3FC1">
        <w:rPr>
          <w:rFonts w:ascii="Arial" w:hAnsi="Arial" w:cs="Arial"/>
        </w:rPr>
        <w:t xml:space="preserve">ATTIVITA’ FORMATIVA Sono sospesi e annullati tutti gli eventi interni e ogni attività di formazione in modalità </w:t>
      </w:r>
      <w:r w:rsidRPr="005A3FC1">
        <w:rPr>
          <w:rFonts w:ascii="Arial" w:hAnsi="Arial" w:cs="Arial"/>
        </w:rPr>
        <w:lastRenderedPageBreak/>
        <w:t>in aula, anche obbligatoria, anche se già organizzati; è comunque possibile, qualora l’organizzazione aziendale lo permetta, effettuare la formazione a distanza, anche per i lavoratori in smart work. La formazione sincrona è formalmente riconosciuta.</w:t>
      </w:r>
    </w:p>
    <w:p w14:paraId="1C71030F" w14:textId="428EF972"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UTILIZZO MEZZI AZIENDALI I mezzi aziendali vanno utilizzati mantenendo la distanza di 1 metro al suo interno; nel caso in cui ci siano due passeggeri dovrà essere indossata sempre la mascherina. In ogni caso attenersi alle istruzioni operative fornite nell’allegato aziendale, ove presente, e nel Piano di controllo Covid approvato dalla Direzione Generale della FTSA. In particolare sugli autoveicoli ad uso p</w:t>
      </w:r>
      <w:r w:rsidR="00AD1237" w:rsidRPr="00AD1237">
        <w:rPr>
          <w:rFonts w:ascii="Helvetica" w:hAnsi="Helvetica" w:cs="Helvetica"/>
          <w:color w:val="333333"/>
          <w:sz w:val="27"/>
          <w:szCs w:val="27"/>
          <w:shd w:val="clear" w:color="auto" w:fill="FFFFFF"/>
        </w:rPr>
        <w:t xml:space="preserve"> </w:t>
      </w:r>
      <w:r w:rsidR="00AD1237" w:rsidRPr="005A3FC1">
        <w:rPr>
          <w:rFonts w:ascii="Arial" w:hAnsi="Arial" w:cs="Arial"/>
        </w:rPr>
        <w:t>romiscuo sono collocati soluzioni di gel idroalcolico e un flacone di soluzione disinfettante</w:t>
      </w:r>
      <w:r w:rsidR="00AD1237">
        <w:rPr>
          <w:rFonts w:ascii="Arial" w:hAnsi="Arial" w:cs="Arial"/>
        </w:rPr>
        <w:t xml:space="preserve"> </w:t>
      </w:r>
      <w:r w:rsidR="00AD1237" w:rsidRPr="005A3FC1">
        <w:rPr>
          <w:rFonts w:ascii="Arial" w:hAnsi="Arial" w:cs="Arial"/>
        </w:rPr>
        <w:t>.</w:t>
      </w:r>
      <w:r w:rsidR="00AD1237" w:rsidRPr="00AD1237">
        <w:rPr>
          <w:rFonts w:ascii="Arial" w:hAnsi="Arial" w:cs="Arial"/>
        </w:rPr>
        <w:t xml:space="preserve">E’ prevista </w:t>
      </w:r>
      <w:r w:rsidR="00AD1237" w:rsidRPr="00AD1237">
        <w:rPr>
          <w:rFonts w:ascii="Arial" w:hAnsi="Arial" w:cs="Arial"/>
          <w:color w:val="333333"/>
          <w:shd w:val="clear" w:color="auto" w:fill="FFFFFF"/>
        </w:rPr>
        <w:t xml:space="preserve"> la presenza del solo guidatore nella parte anteriore della vettura e di due passeggeri al massimo per ciascuna ulteriore fila di sedili posteriori, con obbligo per tutti i passeggeri di indossare la mascherina. L’obbligo di indossare la mascherina può essere derogato nella sola ipotesi in cui la vettura risulti dotata di un separatore fisico (plexiglas) fra la fila anteriore e posteriore della macchina, essendo in tale caso ammessa la presenza del solo guidatore nella fila anteriore e di un solo passeggero per la fila posteriore</w:t>
      </w:r>
      <w:r w:rsidR="00AD1237" w:rsidRPr="00AD1237">
        <w:rPr>
          <w:rFonts w:ascii="Helvetica" w:hAnsi="Helvetica" w:cs="Helvetica"/>
          <w:color w:val="333333"/>
          <w:shd w:val="clear" w:color="auto" w:fill="FFFFFF"/>
        </w:rPr>
        <w:t>.</w:t>
      </w:r>
      <w:r w:rsidR="00AD1237">
        <w:rPr>
          <w:rFonts w:ascii="&amp;quot" w:hAnsi="&amp;quot"/>
          <w:color w:val="333333"/>
          <w:sz w:val="27"/>
          <w:szCs w:val="27"/>
        </w:rPr>
        <w:br/>
      </w:r>
      <w:r w:rsidRPr="005A3FC1">
        <w:rPr>
          <w:rFonts w:ascii="Arial" w:hAnsi="Arial" w:cs="Arial"/>
        </w:rPr>
        <w:t xml:space="preserve">Prima del loro utilizzo il personale sanifica gli automezzi, se utilizzati da più persone, dovranno essere igienizzati (per la porzione riguardante quadro di comando, volante, maniglie, leve e cruscotto..etc), tramite la soluzione disinfettante e si dovrà areare l’abitacolo. </w:t>
      </w:r>
    </w:p>
    <w:p w14:paraId="368F0FC5" w14:textId="77777777" w:rsidR="004A3928" w:rsidRPr="005A3FC1" w:rsidRDefault="004A3928" w:rsidP="004A3928">
      <w:pPr>
        <w:jc w:val="both"/>
        <w:rPr>
          <w:rFonts w:ascii="Arial" w:hAnsi="Arial" w:cs="Arial"/>
        </w:rPr>
      </w:pPr>
      <w:r w:rsidRPr="005A3FC1">
        <w:rPr>
          <w:rFonts w:ascii="Arial" w:hAnsi="Arial" w:cs="Arial"/>
        </w:rPr>
        <w:t xml:space="preserve">VISITE DOMICILIARI </w:t>
      </w:r>
    </w:p>
    <w:p w14:paraId="295CD0AF" w14:textId="77777777" w:rsidR="004A3928" w:rsidRPr="005A3FC1" w:rsidRDefault="004A3928" w:rsidP="004A3928">
      <w:pPr>
        <w:jc w:val="both"/>
        <w:rPr>
          <w:rFonts w:ascii="Arial" w:hAnsi="Arial" w:cs="Arial"/>
        </w:rPr>
      </w:pPr>
      <w:r w:rsidRPr="005A3FC1">
        <w:rPr>
          <w:rFonts w:ascii="Arial" w:hAnsi="Arial" w:cs="Arial"/>
        </w:rPr>
        <w:t xml:space="preserve"> Astenersi dall'effettuazione di visita domiciliare se prima non è stato effettuato check point telefonico. Qualora le persone non volessero fornire informazioni sul loro stato di salute astenersi dalla visita domiciliare; laddove invece l’intervento sia ritenuto dall’Assistente Sociale indifferibile e urgente, il responsabile del servizio sociale accede all’elenco dei dati aziendali dei covid positivi per valutare le misure preventive da far adottare all’operatore che eseguirà la prestazione</w:t>
      </w:r>
    </w:p>
    <w:p w14:paraId="68BE946D" w14:textId="77777777" w:rsidR="004A3928" w:rsidRPr="005A3FC1" w:rsidRDefault="004A3928" w:rsidP="004A3928">
      <w:pPr>
        <w:jc w:val="both"/>
        <w:rPr>
          <w:rFonts w:ascii="Arial" w:hAnsi="Arial" w:cs="Arial"/>
        </w:rPr>
      </w:pPr>
      <w:r w:rsidRPr="005A3FC1">
        <w:rPr>
          <w:rFonts w:ascii="Arial" w:hAnsi="Arial" w:cs="Arial"/>
        </w:rPr>
        <w:t xml:space="preserve">• Se quando si arriva al domicilio dell’utente ci si rende conto della presenza di una sintomatologia riconducibile al Covid 19 non si esegue  la visita domiciliare. </w:t>
      </w:r>
    </w:p>
    <w:p w14:paraId="7251050B" w14:textId="77777777" w:rsidR="004A3928" w:rsidRPr="005A3FC1" w:rsidRDefault="004A3928" w:rsidP="004A3928">
      <w:pPr>
        <w:jc w:val="both"/>
        <w:rPr>
          <w:rFonts w:ascii="Arial" w:hAnsi="Arial" w:cs="Arial"/>
        </w:rPr>
      </w:pPr>
      <w:r w:rsidRPr="005A3FC1">
        <w:rPr>
          <w:rFonts w:ascii="Arial" w:hAnsi="Arial" w:cs="Arial"/>
        </w:rPr>
        <w:t xml:space="preserve">• Nel caso di dichiarata presenza di sintomatologia sopra descritta o in caso di isolamento anche di un congiunto rinviare la visita domiciliare. </w:t>
      </w:r>
    </w:p>
    <w:p w14:paraId="293B62F8" w14:textId="163CD631" w:rsidR="004A3928" w:rsidRPr="005A3FC1" w:rsidRDefault="004A3928" w:rsidP="004A3928">
      <w:pPr>
        <w:jc w:val="both"/>
        <w:rPr>
          <w:rFonts w:ascii="Arial" w:hAnsi="Arial" w:cs="Arial"/>
        </w:rPr>
      </w:pPr>
      <w:r w:rsidRPr="005A3FC1">
        <w:rPr>
          <w:rFonts w:ascii="Arial" w:hAnsi="Arial" w:cs="Arial"/>
        </w:rPr>
        <w:t>• Dare priorità alle visite domiciliari che rispondono a mandati dei Tribunali e ai progetti di tutela.</w:t>
      </w:r>
    </w:p>
    <w:p w14:paraId="66509431" w14:textId="77777777" w:rsidR="004A3928" w:rsidRPr="005A3FC1" w:rsidRDefault="004A3928" w:rsidP="004A3928">
      <w:pPr>
        <w:jc w:val="both"/>
        <w:rPr>
          <w:rFonts w:ascii="Arial" w:hAnsi="Arial" w:cs="Arial"/>
        </w:rPr>
      </w:pPr>
      <w:r w:rsidRPr="005A3FC1">
        <w:rPr>
          <w:rFonts w:ascii="Arial" w:hAnsi="Arial" w:cs="Arial"/>
        </w:rPr>
        <w:t xml:space="preserve">• Rimandare tutte le visite che possono essere rinviate senza procurare un danno ai nostri utenti. </w:t>
      </w:r>
    </w:p>
    <w:p w14:paraId="3C51FC4F" w14:textId="77777777" w:rsidR="004A3928" w:rsidRPr="005A3FC1" w:rsidRDefault="004A3928" w:rsidP="004A3928">
      <w:pPr>
        <w:jc w:val="both"/>
        <w:rPr>
          <w:rFonts w:ascii="Arial" w:hAnsi="Arial" w:cs="Arial"/>
        </w:rPr>
      </w:pPr>
      <w:r w:rsidRPr="005A3FC1">
        <w:rPr>
          <w:rFonts w:ascii="Arial" w:hAnsi="Arial" w:cs="Arial"/>
        </w:rPr>
        <w:t>• Una volta a casa degli utenti cercare di evitare di sostare in ambienti angusti e/o affollati, attenersi alla osservazione scrupolosa delle raccomandazioni di cui sopra, con particolare attenzione al mantenimento della distanza di sicurezza di almeno un metro, preferibilmente 1,8m.</w:t>
      </w:r>
    </w:p>
    <w:p w14:paraId="30493ABE" w14:textId="77777777" w:rsidR="004A3928" w:rsidRPr="005A3FC1" w:rsidRDefault="004A3928" w:rsidP="004A3928">
      <w:pPr>
        <w:jc w:val="both"/>
        <w:rPr>
          <w:rFonts w:ascii="Arial" w:hAnsi="Arial" w:cs="Arial"/>
        </w:rPr>
      </w:pPr>
      <w:r w:rsidRPr="005A3FC1">
        <w:rPr>
          <w:rFonts w:ascii="Arial" w:hAnsi="Arial" w:cs="Arial"/>
        </w:rPr>
        <w:t xml:space="preserve"> • Se per motivazioni inderogabili fosse necessario effettuare visita domiciliare a persona positiva al Covid 19 contattare il servizio di prevenzione e protezione aziendale per opportuno addestramento dell’operatore che effettuerà la prestazione; saranno inoltre forniti i dispositivi necessari.</w:t>
      </w:r>
    </w:p>
    <w:p w14:paraId="1B3F4CEC" w14:textId="77777777" w:rsidR="004A3928" w:rsidRPr="005A3FC1" w:rsidRDefault="004A3928" w:rsidP="004A3928">
      <w:pPr>
        <w:spacing w:after="120"/>
        <w:jc w:val="both"/>
        <w:rPr>
          <w:rFonts w:ascii="Arial" w:hAnsi="Arial" w:cs="Arial"/>
        </w:rPr>
      </w:pPr>
    </w:p>
    <w:p w14:paraId="045F4EEA" w14:textId="432C72DC" w:rsidR="004A3928" w:rsidRPr="005A3FC1" w:rsidRDefault="004A3928" w:rsidP="004A3928">
      <w:pPr>
        <w:spacing w:after="120"/>
        <w:jc w:val="both"/>
        <w:rPr>
          <w:rFonts w:ascii="Arial" w:hAnsi="Arial" w:cs="Arial"/>
        </w:rPr>
      </w:pPr>
      <w:r w:rsidRPr="005A3FC1">
        <w:rPr>
          <w:rFonts w:ascii="Arial" w:hAnsi="Arial" w:cs="Arial"/>
        </w:rPr>
        <w:t>VISITE IN STRUTTURE Effettuarle solo se indispensabili ed attenersi alle indicazioni contenute sia nelle Istruzioni Operative Aziendali che alle disposizioni impartite dalle Direzioni dei Presidi residenziali e semiresidenziali. In questo delicato momento, si ravvisa con maggiore necessità che l’assistente sociale referente del caso mantenga la titolarità e la continuità della presa in carico dell’utente e manifesti la propria presenza, seppur a distanza, attraverso il monitoraggio telefonico con i referenti delle strutture ospitanti, contatti telefonici con gli utenti stessi laddove possibile, contatti con i familiari. La pulizia degli ambienti di lavoro va effettuata regolarmente nel rispetto dei principi di igiene dei luoghi di lavoro e ambienti di vita.</w:t>
      </w:r>
    </w:p>
    <w:p w14:paraId="4F8F7300" w14:textId="77777777" w:rsidR="005A3FC1" w:rsidRDefault="005A3FC1" w:rsidP="004A3928">
      <w:pPr>
        <w:spacing w:after="120"/>
        <w:jc w:val="center"/>
        <w:rPr>
          <w:rFonts w:ascii="Arial" w:hAnsi="Arial" w:cs="Arial"/>
        </w:rPr>
      </w:pPr>
    </w:p>
    <w:p w14:paraId="044581E4" w14:textId="77777777" w:rsidR="005A3FC1" w:rsidRDefault="005A3FC1" w:rsidP="004A3928">
      <w:pPr>
        <w:spacing w:after="120"/>
        <w:jc w:val="center"/>
        <w:rPr>
          <w:rFonts w:ascii="Arial" w:hAnsi="Arial" w:cs="Arial"/>
        </w:rPr>
      </w:pPr>
    </w:p>
    <w:p w14:paraId="2AA61082" w14:textId="4D3BA569" w:rsidR="004A3928" w:rsidRPr="005A3FC1" w:rsidRDefault="004A3928" w:rsidP="004A3928">
      <w:pPr>
        <w:spacing w:after="120"/>
        <w:jc w:val="center"/>
        <w:rPr>
          <w:rFonts w:ascii="Arial" w:hAnsi="Arial" w:cs="Arial"/>
        </w:rPr>
      </w:pPr>
      <w:r w:rsidRPr="005A3FC1">
        <w:rPr>
          <w:rFonts w:ascii="Arial" w:hAnsi="Arial" w:cs="Arial"/>
        </w:rPr>
        <w:t>PROCEDURA DI PULIZIA E SANIFICAZIONE E DI AREAZIONE</w:t>
      </w:r>
    </w:p>
    <w:p w14:paraId="3FD41302" w14:textId="77777777" w:rsidR="004A3928" w:rsidRPr="005A3FC1" w:rsidRDefault="004A3928" w:rsidP="004A3928">
      <w:pPr>
        <w:pStyle w:val="Corpotesto"/>
        <w:jc w:val="both"/>
        <w:rPr>
          <w:rFonts w:ascii="Arial" w:hAnsi="Arial" w:cs="Arial"/>
          <w:sz w:val="22"/>
          <w:szCs w:val="22"/>
        </w:rPr>
      </w:pPr>
      <w:r w:rsidRPr="005A3FC1">
        <w:rPr>
          <w:rFonts w:ascii="Arial" w:hAnsi="Arial" w:cs="Arial"/>
          <w:sz w:val="22"/>
          <w:szCs w:val="22"/>
        </w:rPr>
        <w:t xml:space="preserve">La qualità dell’aria indoor negli ambienti lavorativi, indipendentemente dagli effetti sulla salute, ha un’importante influenza sulle prestazioni e sul benessere fisico e mentale dei lavoratori (es. aumento/perdita della produttività, della concentrazione, dei tempi di reazione, livello di motivazione e soddisfazione, </w:t>
      </w:r>
      <w:r w:rsidRPr="005A3FC1">
        <w:rPr>
          <w:rFonts w:ascii="Arial" w:hAnsi="Arial" w:cs="Arial"/>
          <w:sz w:val="22"/>
          <w:szCs w:val="22"/>
        </w:rPr>
        <w:lastRenderedPageBreak/>
        <w:t xml:space="preserve">competenze professionali, riduzione delle giornate di assenza, stress, aumento dei costi sanitari e di assistenza a carico del lavoratore, del Servizio Sanitario Nazionale-SSN, ecc.). </w:t>
      </w:r>
    </w:p>
    <w:p w14:paraId="45EA0E04" w14:textId="77777777" w:rsidR="004A3928" w:rsidRPr="005A3FC1" w:rsidRDefault="004A3928" w:rsidP="004A3928">
      <w:pPr>
        <w:pStyle w:val="Corpotesto"/>
        <w:jc w:val="both"/>
        <w:rPr>
          <w:rFonts w:ascii="Arial" w:hAnsi="Arial" w:cs="Arial"/>
          <w:sz w:val="22"/>
          <w:szCs w:val="22"/>
        </w:rPr>
      </w:pPr>
      <w:r w:rsidRPr="005A3FC1">
        <w:rPr>
          <w:rFonts w:ascii="Arial" w:hAnsi="Arial" w:cs="Arial"/>
          <w:sz w:val="22"/>
          <w:szCs w:val="22"/>
        </w:rPr>
        <w:t xml:space="preserve">Pertanto, risulta fondamentale considerare i rapporti strettissimi che intercorrono tra i molteplici fattori che intervengono: </w:t>
      </w:r>
    </w:p>
    <w:p w14:paraId="3F288492"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attività, </w:t>
      </w:r>
      <w:r w:rsidRPr="005A3FC1">
        <w:rPr>
          <w:rFonts w:ascii="Tahoma" w:hAnsi="Tahoma" w:cs="Tahoma"/>
        </w:rPr>
        <w:t> </w:t>
      </w:r>
    </w:p>
    <w:p w14:paraId="1072BC12"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mansioni (molto diverse) e i comportamenti dei lavoratori, </w:t>
      </w:r>
      <w:r w:rsidRPr="005A3FC1">
        <w:rPr>
          <w:rFonts w:ascii="Tahoma" w:hAnsi="Tahoma" w:cs="Tahoma"/>
        </w:rPr>
        <w:t> </w:t>
      </w:r>
    </w:p>
    <w:p w14:paraId="1CA5A8A7"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corretta applicazione delle procedure organizzative-gestionali dei processi funzionali che guidano il complesso percorso di erogazione delle attività, </w:t>
      </w:r>
      <w:r w:rsidRPr="005A3FC1">
        <w:rPr>
          <w:rFonts w:ascii="Tahoma" w:hAnsi="Tahoma" w:cs="Tahoma"/>
        </w:rPr>
        <w:t> </w:t>
      </w:r>
    </w:p>
    <w:p w14:paraId="1A43C54B"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caratteristiche di qualità della struttura edilizia, </w:t>
      </w:r>
      <w:r w:rsidRPr="005A3FC1">
        <w:rPr>
          <w:rFonts w:ascii="Tahoma" w:hAnsi="Tahoma" w:cs="Tahoma"/>
        </w:rPr>
        <w:t> </w:t>
      </w:r>
    </w:p>
    <w:p w14:paraId="34F491AF"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e l’utilizzo di impianti tecnologici (es. Ventilazione Meccanica Controllata, VCM), </w:t>
      </w:r>
      <w:r w:rsidRPr="005A3FC1">
        <w:rPr>
          <w:rFonts w:ascii="Tahoma" w:hAnsi="Tahoma" w:cs="Tahoma"/>
        </w:rPr>
        <w:t> </w:t>
      </w:r>
    </w:p>
    <w:p w14:paraId="2585AC56"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e l’utilizzo di impianti fissi (es. pompe di calore, fancoil, o termoconvettori), </w:t>
      </w:r>
      <w:r w:rsidRPr="005A3FC1">
        <w:rPr>
          <w:rFonts w:ascii="Tahoma" w:hAnsi="Tahoma" w:cs="Tahoma"/>
        </w:rPr>
        <w:t> </w:t>
      </w:r>
    </w:p>
    <w:p w14:paraId="143116D8"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di addetti/operatori professionali di ditte esterne (es. pulizia, manutenzione, fornitori, ecc.), le attività di pulizia e sanificazione ordinarie e straordinarie, le manutenzioni. </w:t>
      </w:r>
      <w:r w:rsidRPr="005A3FC1">
        <w:rPr>
          <w:rFonts w:ascii="Tahoma" w:hAnsi="Tahoma" w:cs="Tahoma"/>
        </w:rPr>
        <w:t> </w:t>
      </w:r>
    </w:p>
    <w:p w14:paraId="3A460767" w14:textId="77777777" w:rsidR="004A3928" w:rsidRPr="005A3FC1" w:rsidRDefault="004A3928" w:rsidP="004A3928">
      <w:pPr>
        <w:spacing w:after="120"/>
        <w:jc w:val="both"/>
        <w:rPr>
          <w:rFonts w:ascii="Arial" w:hAnsi="Arial" w:cs="Arial"/>
        </w:rPr>
      </w:pPr>
      <w:r w:rsidRPr="005A3FC1">
        <w:rPr>
          <w:rFonts w:ascii="Arial" w:hAnsi="Arial" w:cs="Arial"/>
        </w:rPr>
        <w:t xml:space="preserve">Con essi possono interagire le procedure di gestione organica delle molteplici attività di prevenzione messe in atto e condivise all’interno degli edifici/ambienti nel contesto dell’epidemia di SARS-COV-2 (es. precauzioni standard: disporre le dotazioni dei diversi DPI, mantenere la distanza di almeno 1,80 metri; tossire e starnutire coprendo naso e bocca, usando fazzoletti o nella piega del gomito; lavare le mani con acqua e sapone o con gel idroalcolico). Trattasi di fattori che contribuiscono in modo significativo sulla qualità dell’aria indoor, sullo stato di salute e sulla soddisfazione di tutto il personale (dipendente e non) che a vario titolo frequenta l’edifico/ambienti. </w:t>
      </w:r>
      <w:r w:rsidRPr="005A3FC1">
        <w:rPr>
          <w:rFonts w:ascii="Tahoma" w:hAnsi="Tahoma" w:cs="Tahoma"/>
        </w:rPr>
        <w:t> </w:t>
      </w:r>
    </w:p>
    <w:p w14:paraId="2B96D755" w14:textId="77777777" w:rsidR="004A3928" w:rsidRPr="005A3FC1" w:rsidRDefault="004A3928" w:rsidP="004A3928">
      <w:pPr>
        <w:pStyle w:val="Titolo1"/>
        <w:keepNext/>
        <w:widowControl/>
        <w:tabs>
          <w:tab w:val="left" w:pos="426"/>
        </w:tabs>
        <w:autoSpaceDE/>
        <w:autoSpaceDN/>
        <w:spacing w:before="120" w:after="120"/>
        <w:ind w:left="0"/>
        <w:jc w:val="both"/>
        <w:rPr>
          <w:rFonts w:ascii="Arial" w:hAnsi="Arial" w:cs="Arial"/>
          <w:sz w:val="22"/>
          <w:szCs w:val="22"/>
        </w:rPr>
      </w:pPr>
      <w:r w:rsidRPr="005A3FC1">
        <w:rPr>
          <w:rFonts w:ascii="Arial" w:hAnsi="Arial" w:cs="Arial"/>
          <w:sz w:val="22"/>
          <w:szCs w:val="22"/>
        </w:rPr>
        <w:t>CONSIDERAZIONI SPECIFICHE</w:t>
      </w:r>
    </w:p>
    <w:p w14:paraId="54CF9458" w14:textId="77777777" w:rsidR="004A3928" w:rsidRPr="005A3FC1" w:rsidRDefault="004A3928" w:rsidP="004A3928">
      <w:pPr>
        <w:spacing w:after="120"/>
        <w:jc w:val="both"/>
        <w:rPr>
          <w:rFonts w:ascii="Arial" w:hAnsi="Arial" w:cs="Arial"/>
        </w:rPr>
      </w:pPr>
      <w:r w:rsidRPr="005A3FC1">
        <w:rPr>
          <w:rFonts w:ascii="Arial" w:hAnsi="Arial" w:cs="Arial"/>
        </w:rPr>
        <w:t>Presso gli uffici sono stati messi a disposizione del personale flaconi di materiale disinfettante per le superfici e i dipendenti sono informati sul loro utilizzo.</w:t>
      </w:r>
    </w:p>
    <w:p w14:paraId="3A7AE436" w14:textId="77777777" w:rsidR="004A3928" w:rsidRPr="005A3FC1" w:rsidRDefault="004A3928" w:rsidP="004A3928">
      <w:pPr>
        <w:spacing w:after="120"/>
        <w:jc w:val="both"/>
        <w:rPr>
          <w:rFonts w:ascii="Arial" w:hAnsi="Arial" w:cs="Arial"/>
        </w:rPr>
      </w:pPr>
      <w:r w:rsidRPr="005A3FC1">
        <w:rPr>
          <w:rFonts w:ascii="Arial" w:hAnsi="Arial" w:cs="Arial"/>
        </w:rPr>
        <w:t>Il personale Addetto alle pulizie degli ambienti è informato circa il rischio Covid-19 e circa l’utilizzo dei DPI.</w:t>
      </w:r>
    </w:p>
    <w:p w14:paraId="1791C935" w14:textId="77777777" w:rsidR="004A3928" w:rsidRPr="005A3FC1" w:rsidRDefault="004A3928" w:rsidP="004A3928">
      <w:pPr>
        <w:pStyle w:val="Titolo1"/>
        <w:keepNext/>
        <w:widowControl/>
        <w:tabs>
          <w:tab w:val="left" w:pos="426"/>
        </w:tabs>
        <w:autoSpaceDE/>
        <w:autoSpaceDN/>
        <w:spacing w:before="120" w:after="120"/>
        <w:ind w:left="0"/>
        <w:jc w:val="both"/>
        <w:rPr>
          <w:rFonts w:ascii="Arial" w:hAnsi="Arial" w:cs="Arial"/>
          <w:sz w:val="22"/>
          <w:szCs w:val="22"/>
        </w:rPr>
      </w:pPr>
      <w:r w:rsidRPr="005A3FC1">
        <w:rPr>
          <w:rFonts w:ascii="Arial" w:hAnsi="Arial" w:cs="Arial"/>
          <w:sz w:val="22"/>
          <w:szCs w:val="22"/>
        </w:rPr>
        <w:t>AZIONI E RACCOMNDAZIONI GENERALI</w:t>
      </w:r>
    </w:p>
    <w:p w14:paraId="4EE0A4B5" w14:textId="77777777" w:rsidR="004A3928" w:rsidRPr="005A3FC1" w:rsidRDefault="004A3928" w:rsidP="004A3928">
      <w:pPr>
        <w:spacing w:after="120"/>
        <w:jc w:val="both"/>
        <w:rPr>
          <w:rFonts w:ascii="Arial" w:hAnsi="Arial" w:cs="Arial"/>
        </w:rPr>
      </w:pPr>
      <w:r w:rsidRPr="005A3FC1">
        <w:rPr>
          <w:rFonts w:ascii="Arial" w:hAnsi="Arial" w:cs="Arial"/>
        </w:rPr>
        <w:t xml:space="preserve">Di seguito si riportano alcune azioni e raccomandazioni generali da mettere in atto giornalmente nelle condizioni di emergenza associate all’epidemia virale SARS-CoV-2 per il mantenimento di una buona qualità dell’aria indoor negli ambienti di lavoro, quali: </w:t>
      </w:r>
    </w:p>
    <w:p w14:paraId="1B1BA546"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Garantire un buon ricambio dell’aria in tutti gli ambienti dove sono presenti postazioni di lavoro e personale aprendo con maggiore frequenza le diverse aperture: finestre e balconi. L’ingresso dell’aria esterna </w:t>
      </w:r>
      <w:r w:rsidRPr="005A3FC1">
        <w:rPr>
          <w:rFonts w:ascii="Arial" w:hAnsi="Arial" w:cs="Arial"/>
          <w:i/>
          <w:iCs/>
        </w:rPr>
        <w:t xml:space="preserve">outdoor </w:t>
      </w:r>
      <w:r w:rsidRPr="005A3FC1">
        <w:rPr>
          <w:rFonts w:ascii="Arial" w:hAnsi="Arial" w:cs="Arial"/>
        </w:rPr>
        <w:t>all’interno degli ambienti di lavoro opera una sostituzione/diluizione e, contemporaneamente, una riduzione delle concentrazioni degli inquinanti specifici (es. COV, PM</w:t>
      </w:r>
      <w:r w:rsidRPr="005A3FC1">
        <w:rPr>
          <w:rFonts w:ascii="Arial" w:hAnsi="Arial" w:cs="Arial"/>
          <w:position w:val="-3"/>
        </w:rPr>
        <w:t>10</w:t>
      </w:r>
      <w:r w:rsidRPr="005A3FC1">
        <w:rPr>
          <w:rFonts w:ascii="Arial" w:hAnsi="Arial" w:cs="Arial"/>
        </w:rPr>
        <w:t>, ecc.), della CO</w:t>
      </w:r>
      <w:r w:rsidRPr="005A3FC1">
        <w:rPr>
          <w:rFonts w:ascii="Arial" w:hAnsi="Arial" w:cs="Arial"/>
          <w:position w:val="-3"/>
        </w:rPr>
        <w:t>2</w:t>
      </w:r>
      <w:r w:rsidRPr="005A3FC1">
        <w:rPr>
          <w:rFonts w:ascii="Arial" w:hAnsi="Arial" w:cs="Arial"/>
        </w:rPr>
        <w:t xml:space="preserve">, degli odori, dell’umidità e del bioaerosol che può trasportare batteri, virus, allergeni, funghi filamentosi (muffe). In particolare, scarsi ricambi d’aria favoriscono, negli ambienti </w:t>
      </w:r>
      <w:r w:rsidRPr="005A3FC1">
        <w:rPr>
          <w:rFonts w:ascii="Arial" w:hAnsi="Arial" w:cs="Arial"/>
          <w:i/>
          <w:iCs/>
        </w:rPr>
        <w:t>indoor</w:t>
      </w:r>
      <w:r w:rsidRPr="005A3FC1">
        <w:rPr>
          <w:rFonts w:ascii="Arial" w:hAnsi="Arial" w:cs="Arial"/>
        </w:rPr>
        <w:t xml:space="preserve">, l’esposizione a inquinanti e possono facilitare la trasmissione di agenti patogeni tra i lavoratori. </w:t>
      </w:r>
      <w:r w:rsidRPr="005A3FC1">
        <w:rPr>
          <w:rFonts w:ascii="Tahoma" w:hAnsi="Tahoma" w:cs="Tahoma"/>
        </w:rPr>
        <w:t> </w:t>
      </w:r>
    </w:p>
    <w:p w14:paraId="0EA02907"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La ventilazione naturale degli ambienti dipende da numerosi fattori, quali i parametri meteorologici (es. temperatura dell’aria esterna, direzione e velocità del vento), da parametri fisici quali superficie delle finestre e durata dell’apertura. </w:t>
      </w:r>
    </w:p>
    <w:p w14:paraId="3152A6AB"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Il ricambio dell’aria deve tener conto del numero di lavoratori presenti, del tipo di attività svolta e della durata della permanenza negli ambienti di lavoro. Durante il ricambio naturale dell’aria è opportuno evitare la creazione di condizioni di disagio/discomfort (correnti d’aria o freddo/caldo eccessivo) per il personale nell’ambiente di lavoro. </w:t>
      </w:r>
      <w:r w:rsidRPr="005A3FC1">
        <w:rPr>
          <w:rFonts w:ascii="Tahoma" w:hAnsi="Tahoma" w:cs="Tahoma"/>
        </w:rPr>
        <w:t> </w:t>
      </w:r>
    </w:p>
    <w:p w14:paraId="4AD0BFA5" w14:textId="77777777" w:rsidR="004A3928" w:rsidRPr="005A3FC1" w:rsidRDefault="004A3928" w:rsidP="004A3928">
      <w:pPr>
        <w:tabs>
          <w:tab w:val="left" w:pos="940"/>
          <w:tab w:val="left" w:pos="1440"/>
        </w:tabs>
        <w:adjustRightInd w:val="0"/>
        <w:spacing w:after="240" w:line="320" w:lineRule="atLeast"/>
        <w:jc w:val="center"/>
        <w:rPr>
          <w:rFonts w:ascii="Arial" w:hAnsi="Arial" w:cs="Arial"/>
          <w:b/>
        </w:rPr>
      </w:pPr>
      <w:r w:rsidRPr="005A3FC1">
        <w:rPr>
          <w:rFonts w:ascii="Arial" w:hAnsi="Arial" w:cs="Arial"/>
          <w:b/>
        </w:rPr>
        <w:lastRenderedPageBreak/>
        <w:t>SI PRESCRIVE DI AREARE I LOCALI DURANTE LA PRESENZA DI PERSONE OGNI ORA PER ALMENO 10 MINUTI APRENDO TUTTE LE FINESTRE E LE PORTE COMUNICANTI CON L’ESTERNO.</w:t>
      </w:r>
      <w:r w:rsidRPr="005A3FC1">
        <w:rPr>
          <w:rFonts w:ascii="Tahoma" w:hAnsi="Tahoma" w:cs="Tahoma"/>
          <w:b/>
        </w:rPr>
        <w:t> </w:t>
      </w:r>
    </w:p>
    <w:p w14:paraId="4554E865" w14:textId="77777777" w:rsidR="004A3928" w:rsidRPr="005A3FC1" w:rsidRDefault="004A3928" w:rsidP="004A3928">
      <w:pPr>
        <w:tabs>
          <w:tab w:val="left" w:pos="940"/>
          <w:tab w:val="left" w:pos="1440"/>
        </w:tabs>
        <w:adjustRightInd w:val="0"/>
        <w:spacing w:after="240" w:line="320" w:lineRule="atLeast"/>
        <w:jc w:val="center"/>
        <w:rPr>
          <w:rFonts w:ascii="Arial" w:hAnsi="Arial" w:cs="Arial"/>
          <w:b/>
        </w:rPr>
      </w:pPr>
      <w:r w:rsidRPr="005A3FC1">
        <w:rPr>
          <w:rFonts w:ascii="Arial" w:hAnsi="Arial" w:cs="Arial"/>
          <w:b/>
        </w:rPr>
        <w:t xml:space="preserve">TALE AZIONE DEVE ESSERE ANNOTATA SU APPOSITO REGISTRO CHE COMPILA PERSONALMENTE IL RESPONSABILE DI OGNI UFFICIO </w:t>
      </w:r>
    </w:p>
    <w:p w14:paraId="65644128"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Nei locali dotati di impianti di riscaldamento/raffrescamento (es. pompe di calore, fancoil, o termoconvettori), tenere spenti gli impianti per evitare che, il possibile ricircolo del virus SARS-CoV- 2 in aria. Se non è possibile tenere fermi gli impianti, pulire settimanalmente in base alle indicazioni fornite dal produttore, ad impianto fermo, i filtri dell’aria di ricircolo per mantenere bassi i livelli di filtrazione/rimozione adeguati. </w:t>
      </w:r>
      <w:r w:rsidRPr="005A3FC1">
        <w:rPr>
          <w:rFonts w:ascii="Arial" w:hAnsi="Arial" w:cs="Arial"/>
        </w:rPr>
        <w:br/>
        <w:t>Le operazioni dovranno riguardare la pulizia e la sanificazione dei filtri utilizzando prodotti dedicati.</w:t>
      </w:r>
      <w:r w:rsidRPr="005A3FC1">
        <w:rPr>
          <w:rFonts w:ascii="Arial" w:hAnsi="Arial" w:cs="Arial"/>
        </w:rPr>
        <w:br/>
        <w:t>Tali operazione vengono annotate sul registro dedicato.</w:t>
      </w:r>
    </w:p>
    <w:p w14:paraId="52248CE6"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La polvere catturata dai filtri rappresenta un ambiente favorevole alla proliferazione di batteri e funghi, e comunque di agenti biologici. Evitare di utilizzare e spruzzare prodotti per la pulizia detergenti/disinfettanti spray direttamente sul filtro per non inalare sostanze inquinanti (es. COV), durante il funzionamento. In questi ambienti sarebbe necessario aprire regolarmente le finestre e balconi per aumentare il ricambio e la diluizione degli inquinanti accumulati nell’aria ricircolata dall’impianto. </w:t>
      </w:r>
      <w:r w:rsidRPr="005A3FC1">
        <w:rPr>
          <w:rFonts w:ascii="Tahoma" w:hAnsi="Tahoma" w:cs="Tahoma"/>
        </w:rPr>
        <w:t> </w:t>
      </w:r>
    </w:p>
    <w:p w14:paraId="5F3E2693"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Pulire le prese e le griglie di ventilazione settimanalmente con panni puliti in microfibra inumiditi con acqua e sapone, oppure con alcool etilico al 75% asciugando successivamente. </w:t>
      </w:r>
      <w:r w:rsidRPr="005A3FC1">
        <w:rPr>
          <w:rFonts w:ascii="Tahoma" w:hAnsi="Tahoma" w:cs="Tahoma"/>
        </w:rPr>
        <w:t> </w:t>
      </w:r>
    </w:p>
    <w:p w14:paraId="6E5AB921"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Garantire un buon ricambio dell’aria anche negli ambienti/spazi dove sono presenti i distributori automatici di bevande calde, acqua e alimenti. In questi ambienti deve essere garantita la pulizia/sanificazione periodica (da parte degli operatori professionali delle pulizie) e una pulizia/sanificazione giornaliera (da parte degli operatori addetti ai distributori automatici) delle tastiere dei distributori con appositi detergenti compatibilmente con i tipi di materiali. </w:t>
      </w:r>
      <w:r w:rsidRPr="005A3FC1">
        <w:rPr>
          <w:rFonts w:ascii="Tahoma" w:hAnsi="Tahoma" w:cs="Tahoma"/>
        </w:rPr>
        <w:t> </w:t>
      </w:r>
    </w:p>
    <w:p w14:paraId="297D1E20"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Nel caso di locali senza finestre (es. archivi, bagni, ecc.), ma dotati di ventilatori/estrattori questi devono essere mantenuti in funzione per tutto il tempo di permanenza per ridurre le concentrazioni nell’aria. </w:t>
      </w:r>
      <w:r w:rsidRPr="005A3FC1">
        <w:rPr>
          <w:rFonts w:ascii="Tahoma" w:hAnsi="Tahoma" w:cs="Tahoma"/>
        </w:rPr>
        <w:t> </w:t>
      </w:r>
    </w:p>
    <w:p w14:paraId="3FF98445"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Gli addetti/operatori professionali che svolgono le attività di pulizia quotidiana degli ambienti e/o luoghi (spolveratura e spazzamento ad umido o con panni cattura-polvere, lavaggio, disinfezione, ecc.) devono correttamente seguire la presente procedura e le modalità, e adottare l’uso di </w:t>
      </w:r>
    </w:p>
    <w:p w14:paraId="62543251" w14:textId="77777777" w:rsidR="004A3928" w:rsidRPr="005A3FC1" w:rsidRDefault="004A3928" w:rsidP="004A3928">
      <w:pPr>
        <w:spacing w:after="120"/>
        <w:jc w:val="both"/>
        <w:rPr>
          <w:rFonts w:ascii="Arial" w:hAnsi="Arial" w:cs="Arial"/>
        </w:rPr>
      </w:pPr>
    </w:p>
    <w:p w14:paraId="531B32CE" w14:textId="77777777" w:rsidR="004A3928" w:rsidRPr="005A3FC1" w:rsidRDefault="004A3928" w:rsidP="004A3928">
      <w:pPr>
        <w:spacing w:after="120"/>
        <w:jc w:val="both"/>
        <w:rPr>
          <w:rFonts w:ascii="Arial" w:hAnsi="Arial" w:cs="Arial"/>
        </w:rPr>
      </w:pPr>
      <w:r w:rsidRPr="005A3FC1">
        <w:rPr>
          <w:rFonts w:ascii="Arial" w:hAnsi="Arial" w:cs="Arial"/>
        </w:rPr>
        <w:t>MISURE SPECIFICHE IN MERITO ALLE PROCEDURE DI PULIZIA, SANIFICAZIONE E AREAZIONE DEGLI UFFICI:</w:t>
      </w:r>
    </w:p>
    <w:p w14:paraId="5578D975" w14:textId="77777777" w:rsidR="004A3928" w:rsidRPr="005A3FC1" w:rsidRDefault="004A3928" w:rsidP="004A3928">
      <w:pPr>
        <w:spacing w:after="120"/>
        <w:jc w:val="both"/>
        <w:rPr>
          <w:rFonts w:ascii="Arial" w:hAnsi="Arial" w:cs="Arial"/>
        </w:rPr>
      </w:pPr>
      <w:r w:rsidRPr="005A3FC1">
        <w:rPr>
          <w:rFonts w:ascii="Arial" w:hAnsi="Arial" w:cs="Arial"/>
        </w:rPr>
        <w:t>Per quanto compatibili si applicano al personale  dipendente e distaccato della  FTSA le misure e indicazioni contenute nel Protocollo Covid-19  approvato dalla Direzione Generale FTSA. Le operazioni di sanificazione dovranno riguardare gli spazi comuni e dove hanno avuto accesso lavoratori ed utenti e dovranno essere svolte almeno una volta al giorno.</w:t>
      </w:r>
    </w:p>
    <w:p w14:paraId="183B486E" w14:textId="77777777" w:rsidR="004A3928" w:rsidRPr="005A3FC1" w:rsidRDefault="004A3928" w:rsidP="004A3928">
      <w:pPr>
        <w:spacing w:after="120"/>
        <w:jc w:val="both"/>
        <w:rPr>
          <w:rFonts w:ascii="Arial" w:hAnsi="Arial" w:cs="Arial"/>
        </w:rPr>
      </w:pPr>
      <w:r w:rsidRPr="005A3FC1">
        <w:rPr>
          <w:rFonts w:ascii="Arial" w:hAnsi="Arial" w:cs="Arial"/>
        </w:rPr>
        <w:t xml:space="preserve">Le superfici (es. scrivanie e tavoli) e gli oggetti (ad es telefoni, tastiere, maniglie, porte, corrimano, ecc.) </w:t>
      </w:r>
      <w:r w:rsidRPr="005A3FC1">
        <w:rPr>
          <w:rFonts w:ascii="Arial" w:hAnsi="Arial" w:cs="Arial"/>
        </w:rPr>
        <w:lastRenderedPageBreak/>
        <w:t xml:space="preserve">devono essere puliti regolarmente.                                                                                                                                                                                                                                                                                                                                                                                                                                                                                                                                                                                                                                                                                                                                                                                                                                                                                                                                                                                                                                                </w:t>
      </w:r>
    </w:p>
    <w:p w14:paraId="35565F28" w14:textId="77777777" w:rsidR="004A3928" w:rsidRPr="005A3FC1" w:rsidRDefault="004A3928" w:rsidP="004A3928">
      <w:pPr>
        <w:spacing w:after="120"/>
        <w:jc w:val="both"/>
        <w:rPr>
          <w:rFonts w:ascii="Arial" w:hAnsi="Arial" w:cs="Arial"/>
        </w:rPr>
      </w:pPr>
      <w:r w:rsidRPr="005A3FC1">
        <w:rPr>
          <w:rFonts w:ascii="Arial" w:hAnsi="Arial" w:cs="Arial"/>
        </w:rPr>
        <w:t>Si prescrive una pulizia con semplici disinfettanti che sono in grado di uccidere il virus annullando la sua capacità di infettare le persone, per esempio disinfettanti contenenti alcol (etanolo) al 75% o a base di cloro all’1% (candeggina).</w:t>
      </w:r>
    </w:p>
    <w:p w14:paraId="4D8D480A" w14:textId="0F501F5D" w:rsidR="004A3928" w:rsidRDefault="004A3928" w:rsidP="004A3928">
      <w:pPr>
        <w:spacing w:after="120"/>
        <w:jc w:val="both"/>
        <w:rPr>
          <w:rFonts w:ascii="Arial" w:hAnsi="Arial" w:cs="Arial"/>
        </w:rPr>
      </w:pPr>
      <w:r w:rsidRPr="005A3FC1">
        <w:rPr>
          <w:rFonts w:ascii="Arial" w:hAnsi="Arial" w:cs="Arial"/>
        </w:rPr>
        <w:t>Si prescrive inoltre la pulizia con disinfettante di tutte le maniglie esterne e interne, macchina caffè zone di utilizzo, telefoni, fotocopiatrice zona di utilizzo, tastiere, mouse, armadietti.</w:t>
      </w:r>
    </w:p>
    <w:p w14:paraId="0FCFEF55" w14:textId="4593AC9E" w:rsidR="00BF73EC" w:rsidRPr="005A3FC1" w:rsidRDefault="00BF73EC" w:rsidP="004A3928">
      <w:pPr>
        <w:spacing w:after="120"/>
        <w:jc w:val="both"/>
        <w:rPr>
          <w:rFonts w:ascii="Arial" w:hAnsi="Arial" w:cs="Arial"/>
        </w:rPr>
      </w:pPr>
      <w:r>
        <w:rPr>
          <w:rFonts w:ascii="Arial" w:hAnsi="Arial" w:cs="Arial"/>
        </w:rPr>
        <w:t>Le operazioni di pulizia approfondita dei materiali devono essere svolte di frequente sulle superfici più toccate, con frequenza almeno giornaliera, con detergente neutro.</w:t>
      </w:r>
    </w:p>
    <w:p w14:paraId="40117E8D" w14:textId="77777777" w:rsidR="004A3928" w:rsidRPr="005A3FC1" w:rsidRDefault="004A3928" w:rsidP="004A3928">
      <w:pPr>
        <w:spacing w:after="120"/>
        <w:jc w:val="both"/>
        <w:rPr>
          <w:rFonts w:ascii="Arial" w:hAnsi="Arial" w:cs="Arial"/>
          <w:b/>
        </w:rPr>
      </w:pPr>
      <w:r w:rsidRPr="005A3FC1">
        <w:rPr>
          <w:rFonts w:ascii="Arial" w:hAnsi="Arial" w:cs="Arial"/>
          <w:b/>
        </w:rPr>
        <w:t>Il personale di UFFICIO provvede personalmente a sanificare e disinfettare le superfici della propria postazione di lavoro, compilando apposita scheda di controllo (allegata)</w:t>
      </w:r>
    </w:p>
    <w:p w14:paraId="7A30B5AB" w14:textId="77777777" w:rsidR="004A3928" w:rsidRPr="00BF73EC" w:rsidRDefault="004A3928" w:rsidP="004A3928">
      <w:pPr>
        <w:spacing w:after="120"/>
        <w:jc w:val="both"/>
        <w:rPr>
          <w:rFonts w:ascii="Arial" w:hAnsi="Arial" w:cs="Arial"/>
        </w:rPr>
      </w:pPr>
      <w:r w:rsidRPr="005A3FC1">
        <w:rPr>
          <w:rFonts w:ascii="Arial" w:hAnsi="Arial" w:cs="Arial"/>
        </w:rPr>
        <w:t xml:space="preserve">CONSIDERAZIOI GENERALI: </w:t>
      </w:r>
      <w:r w:rsidRPr="00BF73EC">
        <w:rPr>
          <w:rFonts w:ascii="Arial" w:hAnsi="Arial" w:cs="Arial"/>
        </w:rPr>
        <w:t>Per gli uffici ubicati nelle sedi sanitarie dell’Azienda ASL si fa riferimento inoltre alle specifiche procedure adottate dall’azienda .</w:t>
      </w:r>
    </w:p>
    <w:p w14:paraId="39B66825"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UTILIZZO DI TELEFONI E CORDLESS.</w:t>
      </w:r>
    </w:p>
    <w:p w14:paraId="25C61335"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I cordless e i telefoni che vengono utilizzati da più persone devono esser fasciati da materiale cellofan e il materiale dovrà essere sostituito una volta al giorno.</w:t>
      </w:r>
    </w:p>
    <w:p w14:paraId="096C06D6" w14:textId="77777777" w:rsidR="00EE5D4D" w:rsidRDefault="004A3928" w:rsidP="00D3507B">
      <w:pPr>
        <w:spacing w:line="267" w:lineRule="exact"/>
        <w:jc w:val="center"/>
        <w:rPr>
          <w:rFonts w:ascii="Arial" w:hAnsi="Arial" w:cs="Arial"/>
          <w:b/>
        </w:rPr>
      </w:pPr>
      <w:r w:rsidRPr="005A3FC1">
        <w:rPr>
          <w:rFonts w:ascii="Arial" w:hAnsi="Arial" w:cs="Arial"/>
        </w:rPr>
        <w:t>È da favorire l’utilizzo della funzione vivavoce per evitare di avvicinare il telefono alla faccia il più possibile.</w:t>
      </w:r>
      <w:r w:rsidR="00D3507B" w:rsidRPr="00D3507B">
        <w:rPr>
          <w:rFonts w:ascii="Arial" w:hAnsi="Arial" w:cs="Arial"/>
          <w:b/>
        </w:rPr>
        <w:t xml:space="preserve"> </w:t>
      </w:r>
    </w:p>
    <w:p w14:paraId="41827499" w14:textId="1F2C8160" w:rsidR="00D3507B" w:rsidRPr="003155F4" w:rsidRDefault="00D3507B" w:rsidP="00D3507B">
      <w:pPr>
        <w:spacing w:line="267" w:lineRule="exact"/>
        <w:jc w:val="center"/>
        <w:rPr>
          <w:rFonts w:ascii="Arial" w:hAnsi="Arial" w:cs="Arial"/>
          <w:b/>
        </w:rPr>
      </w:pPr>
      <w:bookmarkStart w:id="2" w:name="_Hlk42252046"/>
      <w:r w:rsidRPr="003155F4">
        <w:rPr>
          <w:rFonts w:ascii="Arial" w:hAnsi="Arial" w:cs="Arial"/>
          <w:b/>
        </w:rPr>
        <w:t>PAUSE SIGARETTA</w:t>
      </w:r>
    </w:p>
    <w:p w14:paraId="44BFF1DD" w14:textId="77777777" w:rsidR="00D3507B" w:rsidRPr="008F77AE" w:rsidRDefault="00D3507B" w:rsidP="00D3507B">
      <w:pPr>
        <w:spacing w:line="267" w:lineRule="exact"/>
        <w:jc w:val="center"/>
        <w:rPr>
          <w:rFonts w:ascii="Arial" w:hAnsi="Arial" w:cs="Arial"/>
          <w:b/>
          <w:color w:val="548DD4" w:themeColor="text2" w:themeTint="99"/>
        </w:rPr>
      </w:pPr>
    </w:p>
    <w:p w14:paraId="12AE94CA" w14:textId="77777777" w:rsidR="00D3507B" w:rsidRPr="008F77AE" w:rsidRDefault="00D3507B" w:rsidP="00D3507B">
      <w:pPr>
        <w:tabs>
          <w:tab w:val="left" w:pos="940"/>
          <w:tab w:val="left" w:pos="1440"/>
        </w:tabs>
        <w:adjustRightInd w:val="0"/>
        <w:spacing w:after="240" w:line="320" w:lineRule="atLeast"/>
        <w:rPr>
          <w:rFonts w:ascii="Arial" w:hAnsi="Arial" w:cs="Arial"/>
        </w:rPr>
      </w:pPr>
      <w:r w:rsidRPr="008F77AE">
        <w:rPr>
          <w:rFonts w:ascii="Arial" w:hAnsi="Arial" w:cs="Arial"/>
        </w:rPr>
        <w:t>I lavoratori che si recano all’esterno per fumare dovranno evitare assembramenti e dovranno fare attenzione a smaltire il residuo della sigaretta senza toccare gli altri residui già presenti nei contenitori di raccolta.</w:t>
      </w:r>
    </w:p>
    <w:p w14:paraId="4E8EB344" w14:textId="39C17E3F" w:rsidR="00D3507B" w:rsidRPr="008F77AE" w:rsidRDefault="00D3507B" w:rsidP="00D3507B">
      <w:pPr>
        <w:tabs>
          <w:tab w:val="left" w:pos="940"/>
          <w:tab w:val="left" w:pos="1440"/>
        </w:tabs>
        <w:adjustRightInd w:val="0"/>
        <w:spacing w:after="240" w:line="320" w:lineRule="atLeast"/>
        <w:rPr>
          <w:rFonts w:ascii="Arial" w:hAnsi="Arial" w:cs="Arial"/>
          <w:b/>
        </w:rPr>
      </w:pPr>
      <w:r w:rsidRPr="008F77AE">
        <w:rPr>
          <w:rFonts w:ascii="Arial" w:hAnsi="Arial" w:cs="Arial"/>
          <w:b/>
        </w:rPr>
        <w:t>È comunque consigliato detergersi le mani prima  dopo aver fumato</w:t>
      </w:r>
    </w:p>
    <w:bookmarkEnd w:id="2"/>
    <w:p w14:paraId="53802626" w14:textId="77777777" w:rsidR="00D3507B" w:rsidRPr="003155F4" w:rsidRDefault="00D3507B" w:rsidP="00D3507B">
      <w:pPr>
        <w:tabs>
          <w:tab w:val="left" w:pos="940"/>
          <w:tab w:val="left" w:pos="1440"/>
        </w:tabs>
        <w:adjustRightInd w:val="0"/>
        <w:spacing w:after="240" w:line="320" w:lineRule="atLeast"/>
        <w:rPr>
          <w:rFonts w:ascii="Arial" w:hAnsi="Arial" w:cs="Arial"/>
          <w:b/>
        </w:rPr>
      </w:pPr>
    </w:p>
    <w:p w14:paraId="76444F9A" w14:textId="77777777" w:rsidR="00D3507B" w:rsidRPr="003155F4" w:rsidRDefault="00D3507B" w:rsidP="00D3507B">
      <w:pPr>
        <w:spacing w:line="267" w:lineRule="exact"/>
        <w:jc w:val="center"/>
        <w:rPr>
          <w:rFonts w:ascii="Arial" w:hAnsi="Arial" w:cs="Arial"/>
          <w:b/>
        </w:rPr>
      </w:pPr>
      <w:bookmarkStart w:id="3" w:name="_Hlk42252141"/>
      <w:bookmarkStart w:id="4" w:name="_Hlk42252346"/>
      <w:r w:rsidRPr="003155F4">
        <w:rPr>
          <w:rFonts w:ascii="Arial" w:hAnsi="Arial" w:cs="Arial"/>
          <w:b/>
        </w:rPr>
        <w:t>FORMAZIONE E INFORMAZIONE</w:t>
      </w:r>
    </w:p>
    <w:p w14:paraId="35AEB1F2" w14:textId="77777777" w:rsidR="00D3507B" w:rsidRPr="008F77AE" w:rsidRDefault="00D3507B" w:rsidP="00D3507B">
      <w:pPr>
        <w:spacing w:line="267" w:lineRule="exact"/>
        <w:jc w:val="center"/>
        <w:rPr>
          <w:rFonts w:ascii="Arial" w:hAnsi="Arial" w:cs="Arial"/>
          <w:b/>
          <w:color w:val="548DD4" w:themeColor="text2" w:themeTint="99"/>
        </w:rPr>
      </w:pPr>
    </w:p>
    <w:p w14:paraId="09ED5314" w14:textId="77777777" w:rsidR="00D3507B" w:rsidRPr="008F77AE" w:rsidRDefault="00D3507B" w:rsidP="00D3507B">
      <w:pPr>
        <w:spacing w:line="267" w:lineRule="exact"/>
        <w:rPr>
          <w:rFonts w:ascii="Arial" w:hAnsi="Arial" w:cs="Arial"/>
        </w:rPr>
      </w:pPr>
      <w:r w:rsidRPr="008F77AE">
        <w:rPr>
          <w:rFonts w:ascii="Arial" w:hAnsi="Arial" w:cs="Arial"/>
        </w:rPr>
        <w:t>Tutti i lavoratori impiegati negli uffici della FTSA devono esser formati a riguardo del presente Piano</w:t>
      </w:r>
      <w:r w:rsidRPr="008F77AE">
        <w:rPr>
          <w:rFonts w:ascii="Arial" w:hAnsi="Arial" w:cs="Arial"/>
          <w:b/>
          <w:color w:val="548DD4" w:themeColor="text2" w:themeTint="99"/>
        </w:rPr>
        <w:t xml:space="preserve"> </w:t>
      </w:r>
      <w:r w:rsidRPr="008F77AE">
        <w:rPr>
          <w:rFonts w:ascii="Arial" w:hAnsi="Arial" w:cs="Arial"/>
        </w:rPr>
        <w:t>di Autocontrollo e sulle disposizioni dettate dall’Ordinanza della Regione Toscana n.48 del 03/05/2020.</w:t>
      </w:r>
    </w:p>
    <w:p w14:paraId="7098E8A6" w14:textId="77777777" w:rsidR="00D3507B" w:rsidRPr="0057362E" w:rsidRDefault="00D3507B" w:rsidP="00D3507B">
      <w:pPr>
        <w:spacing w:line="267" w:lineRule="exact"/>
        <w:rPr>
          <w:b/>
          <w:color w:val="548DD4" w:themeColor="text2" w:themeTint="99"/>
          <w:sz w:val="32"/>
          <w:szCs w:val="32"/>
        </w:rPr>
      </w:pPr>
      <w:r w:rsidRPr="008F77AE">
        <w:rPr>
          <w:rFonts w:ascii="Arial" w:hAnsi="Arial" w:cs="Arial"/>
        </w:rPr>
        <w:t>È possibile annotare gli interventi formativi sull’A</w:t>
      </w:r>
      <w:r>
        <w:rPr>
          <w:rFonts w:ascii="Arial" w:hAnsi="Arial" w:cs="Arial"/>
        </w:rPr>
        <w:t>pposito modulo interno aziendale.</w:t>
      </w:r>
    </w:p>
    <w:p w14:paraId="352225F6" w14:textId="77777777" w:rsidR="00D3507B" w:rsidRPr="008F77AE" w:rsidRDefault="00D3507B" w:rsidP="00D3507B">
      <w:pPr>
        <w:tabs>
          <w:tab w:val="left" w:pos="940"/>
          <w:tab w:val="left" w:pos="1440"/>
        </w:tabs>
        <w:adjustRightInd w:val="0"/>
        <w:spacing w:after="240" w:line="320" w:lineRule="atLeast"/>
        <w:jc w:val="both"/>
        <w:rPr>
          <w:rFonts w:ascii="Arial" w:hAnsi="Arial" w:cs="Arial"/>
        </w:rPr>
      </w:pPr>
    </w:p>
    <w:bookmarkEnd w:id="3"/>
    <w:p w14:paraId="7A17195E" w14:textId="77777777" w:rsidR="00D3507B" w:rsidRDefault="00D3507B" w:rsidP="00D3507B">
      <w:pPr>
        <w:jc w:val="both"/>
        <w:rPr>
          <w:rFonts w:ascii="Arial" w:hAnsi="Arial" w:cs="Arial"/>
        </w:rPr>
      </w:pPr>
    </w:p>
    <w:bookmarkEnd w:id="4"/>
    <w:p w14:paraId="63352488" w14:textId="4C60ECE6" w:rsidR="00D3507B" w:rsidRDefault="00D3507B" w:rsidP="00D3507B">
      <w:pPr>
        <w:jc w:val="both"/>
        <w:rPr>
          <w:rFonts w:ascii="Arial" w:hAnsi="Arial" w:cs="Arial"/>
        </w:rPr>
      </w:pPr>
    </w:p>
    <w:p w14:paraId="3D6D11E4" w14:textId="1C54259B" w:rsidR="00421C32" w:rsidRDefault="00421C32" w:rsidP="00D3507B">
      <w:pPr>
        <w:jc w:val="both"/>
        <w:rPr>
          <w:rFonts w:ascii="Arial" w:hAnsi="Arial" w:cs="Arial"/>
        </w:rPr>
      </w:pPr>
    </w:p>
    <w:p w14:paraId="6333739D" w14:textId="47E732BD" w:rsidR="00421C32" w:rsidRDefault="00421C32" w:rsidP="00D3507B">
      <w:pPr>
        <w:jc w:val="both"/>
        <w:rPr>
          <w:rFonts w:ascii="Arial" w:hAnsi="Arial" w:cs="Arial"/>
        </w:rPr>
      </w:pPr>
    </w:p>
    <w:p w14:paraId="0B925B4C" w14:textId="08C535E6" w:rsidR="00421C32" w:rsidRDefault="00421C32" w:rsidP="00D3507B">
      <w:pPr>
        <w:jc w:val="both"/>
        <w:rPr>
          <w:rFonts w:ascii="Arial" w:hAnsi="Arial" w:cs="Arial"/>
        </w:rPr>
      </w:pPr>
    </w:p>
    <w:p w14:paraId="10B17061" w14:textId="0230F915" w:rsidR="00421C32" w:rsidRDefault="00421C32" w:rsidP="00D3507B">
      <w:pPr>
        <w:jc w:val="both"/>
        <w:rPr>
          <w:rFonts w:ascii="Arial" w:hAnsi="Arial" w:cs="Arial"/>
        </w:rPr>
      </w:pPr>
    </w:p>
    <w:p w14:paraId="2BD044D1" w14:textId="6FECC384" w:rsidR="00421C32" w:rsidRDefault="00421C32" w:rsidP="00D3507B">
      <w:pPr>
        <w:jc w:val="both"/>
        <w:rPr>
          <w:rFonts w:ascii="Arial" w:hAnsi="Arial" w:cs="Arial"/>
        </w:rPr>
      </w:pPr>
    </w:p>
    <w:p w14:paraId="69159BA2" w14:textId="7D007947" w:rsidR="00421C32" w:rsidRDefault="00421C32" w:rsidP="00D3507B">
      <w:pPr>
        <w:jc w:val="both"/>
        <w:rPr>
          <w:rFonts w:ascii="Arial" w:hAnsi="Arial" w:cs="Arial"/>
        </w:rPr>
      </w:pPr>
    </w:p>
    <w:p w14:paraId="16399A6C" w14:textId="3AE5DE00" w:rsidR="00421C32" w:rsidRDefault="00421C32" w:rsidP="00D3507B">
      <w:pPr>
        <w:jc w:val="both"/>
        <w:rPr>
          <w:rFonts w:ascii="Arial" w:hAnsi="Arial" w:cs="Arial"/>
        </w:rPr>
      </w:pPr>
    </w:p>
    <w:p w14:paraId="1F828BC1" w14:textId="6E383836" w:rsidR="00421C32" w:rsidRDefault="00421C32" w:rsidP="00D3507B">
      <w:pPr>
        <w:jc w:val="both"/>
        <w:rPr>
          <w:rFonts w:ascii="Arial" w:hAnsi="Arial" w:cs="Arial"/>
        </w:rPr>
      </w:pPr>
    </w:p>
    <w:p w14:paraId="7DD16C4B" w14:textId="6634830A" w:rsidR="00421C32" w:rsidRDefault="00421C32" w:rsidP="00D3507B">
      <w:pPr>
        <w:jc w:val="both"/>
        <w:rPr>
          <w:rFonts w:ascii="Arial" w:hAnsi="Arial" w:cs="Arial"/>
        </w:rPr>
      </w:pPr>
    </w:p>
    <w:p w14:paraId="0793F1F9" w14:textId="51B6A10B" w:rsidR="00421C32" w:rsidRDefault="00421C32" w:rsidP="00D3507B">
      <w:pPr>
        <w:jc w:val="both"/>
        <w:rPr>
          <w:rFonts w:ascii="Arial" w:hAnsi="Arial" w:cs="Arial"/>
        </w:rPr>
      </w:pPr>
    </w:p>
    <w:p w14:paraId="664CF6B0" w14:textId="31A0BA05" w:rsidR="00421C32" w:rsidRDefault="00421C32" w:rsidP="00D3507B">
      <w:pPr>
        <w:jc w:val="both"/>
        <w:rPr>
          <w:rFonts w:ascii="Arial" w:hAnsi="Arial" w:cs="Arial"/>
        </w:rPr>
      </w:pPr>
    </w:p>
    <w:p w14:paraId="7E0D23DC" w14:textId="5925AB27" w:rsidR="00421C32" w:rsidRDefault="00421C32" w:rsidP="00D3507B">
      <w:pPr>
        <w:jc w:val="both"/>
        <w:rPr>
          <w:rFonts w:ascii="Arial" w:hAnsi="Arial" w:cs="Arial"/>
        </w:rPr>
      </w:pPr>
    </w:p>
    <w:p w14:paraId="1523D74E" w14:textId="1B07808A" w:rsidR="00421C32" w:rsidRDefault="00421C32" w:rsidP="00D3507B">
      <w:pPr>
        <w:jc w:val="both"/>
        <w:rPr>
          <w:rFonts w:ascii="Arial" w:hAnsi="Arial" w:cs="Arial"/>
        </w:rPr>
      </w:pPr>
    </w:p>
    <w:p w14:paraId="09DAE043" w14:textId="2CDA31AC" w:rsidR="00421C32" w:rsidRDefault="00421C32" w:rsidP="00D3507B">
      <w:pPr>
        <w:jc w:val="both"/>
        <w:rPr>
          <w:rFonts w:ascii="Arial" w:hAnsi="Arial" w:cs="Arial"/>
        </w:rPr>
      </w:pPr>
    </w:p>
    <w:p w14:paraId="49B06A53" w14:textId="77777777" w:rsidR="00421C32" w:rsidRDefault="00421C32" w:rsidP="00D3507B">
      <w:pPr>
        <w:jc w:val="both"/>
        <w:rPr>
          <w:rFonts w:ascii="Arial" w:hAnsi="Arial" w:cs="Arial"/>
        </w:rPr>
      </w:pPr>
    </w:p>
    <w:p w14:paraId="6C2C0B3B" w14:textId="77777777" w:rsidR="009E1572" w:rsidRPr="008F77AE" w:rsidRDefault="009E1572" w:rsidP="009E1572">
      <w:pPr>
        <w:pStyle w:val="Titolo1"/>
        <w:ind w:left="0"/>
        <w:rPr>
          <w:rFonts w:ascii="Arial" w:hAnsi="Arial" w:cs="Arial"/>
          <w:b/>
          <w:sz w:val="22"/>
          <w:szCs w:val="22"/>
        </w:rPr>
      </w:pPr>
      <w:r w:rsidRPr="008F77AE">
        <w:rPr>
          <w:rFonts w:ascii="Arial" w:hAnsi="Arial" w:cs="Arial"/>
          <w:b/>
          <w:sz w:val="22"/>
          <w:szCs w:val="22"/>
        </w:rPr>
        <w:t xml:space="preserve">SCHEDA DI TRIAGE TELEFONICO PER L’ACCESSO NEGLI UFFICI E VISITE DOMICILIARI </w:t>
      </w:r>
    </w:p>
    <w:p w14:paraId="70B7C301" w14:textId="77777777" w:rsidR="009E1572" w:rsidRPr="008F77AE" w:rsidRDefault="009E1572" w:rsidP="009E1572">
      <w:pPr>
        <w:pStyle w:val="Corpotesto"/>
        <w:tabs>
          <w:tab w:val="left" w:pos="4621"/>
          <w:tab w:val="left" w:pos="9665"/>
        </w:tabs>
        <w:spacing w:before="230" w:line="480" w:lineRule="auto"/>
        <w:ind w:left="113"/>
        <w:rPr>
          <w:rFonts w:ascii="Arial" w:hAnsi="Arial" w:cs="Arial"/>
          <w:sz w:val="22"/>
          <w:szCs w:val="22"/>
        </w:rPr>
      </w:pPr>
      <w:r>
        <w:rPr>
          <w:rFonts w:ascii="Arial" w:hAnsi="Arial" w:cs="Arial"/>
          <w:sz w:val="22"/>
          <w:szCs w:val="22"/>
        </w:rPr>
        <w:t xml:space="preserve">Utente </w:t>
      </w:r>
      <w:r w:rsidRPr="008F77AE">
        <w:rPr>
          <w:rFonts w:ascii="Arial" w:hAnsi="Arial" w:cs="Arial"/>
          <w:sz w:val="22"/>
          <w:szCs w:val="22"/>
        </w:rPr>
        <w:t>Nome</w:t>
      </w:r>
      <w:r w:rsidRPr="008F77AE">
        <w:rPr>
          <w:rFonts w:ascii="Arial" w:hAnsi="Arial" w:cs="Arial"/>
          <w:sz w:val="22"/>
          <w:szCs w:val="22"/>
          <w:u w:val="single"/>
        </w:rPr>
        <w:t xml:space="preserve"> ________________  </w:t>
      </w:r>
      <w:r w:rsidRPr="008F77AE">
        <w:rPr>
          <w:rFonts w:ascii="Arial" w:hAnsi="Arial" w:cs="Arial"/>
          <w:sz w:val="22"/>
          <w:szCs w:val="22"/>
        </w:rPr>
        <w:t>Cognome</w:t>
      </w:r>
      <w:r w:rsidRPr="008F77AE">
        <w:rPr>
          <w:rFonts w:ascii="Arial" w:hAnsi="Arial" w:cs="Arial"/>
          <w:spacing w:val="-4"/>
          <w:sz w:val="22"/>
          <w:szCs w:val="22"/>
        </w:rPr>
        <w:t xml:space="preserve"> </w:t>
      </w:r>
      <w:r w:rsidRPr="008F77AE">
        <w:rPr>
          <w:rFonts w:ascii="Arial" w:hAnsi="Arial" w:cs="Arial"/>
          <w:sz w:val="22"/>
          <w:szCs w:val="22"/>
        </w:rPr>
        <w:t>_</w:t>
      </w:r>
      <w:r w:rsidRPr="008F77AE">
        <w:rPr>
          <w:rFonts w:ascii="Arial" w:hAnsi="Arial" w:cs="Arial"/>
          <w:sz w:val="22"/>
          <w:szCs w:val="22"/>
          <w:u w:val="single"/>
        </w:rPr>
        <w:t xml:space="preserve"> _____________</w:t>
      </w:r>
      <w:r w:rsidRPr="008F77AE">
        <w:rPr>
          <w:rFonts w:ascii="Arial" w:hAnsi="Arial" w:cs="Arial"/>
          <w:sz w:val="22"/>
          <w:szCs w:val="22"/>
        </w:rPr>
        <w:t>Comune</w:t>
      </w:r>
      <w:r w:rsidRPr="008F77AE">
        <w:rPr>
          <w:rFonts w:ascii="Arial" w:hAnsi="Arial" w:cs="Arial"/>
          <w:spacing w:val="-3"/>
          <w:sz w:val="22"/>
          <w:szCs w:val="22"/>
        </w:rPr>
        <w:t xml:space="preserve"> </w:t>
      </w:r>
      <w:r w:rsidRPr="008F77AE">
        <w:rPr>
          <w:rFonts w:ascii="Arial" w:hAnsi="Arial" w:cs="Arial"/>
          <w:sz w:val="22"/>
          <w:szCs w:val="22"/>
        </w:rPr>
        <w:t>di residenza</w:t>
      </w:r>
    </w:p>
    <w:p w14:paraId="54C0DED8" w14:textId="77777777" w:rsidR="009E1572" w:rsidRPr="008F77AE" w:rsidRDefault="009E1572" w:rsidP="009E1572">
      <w:pPr>
        <w:pStyle w:val="Titolo1"/>
        <w:spacing w:before="92"/>
        <w:rPr>
          <w:rFonts w:ascii="Arial" w:hAnsi="Arial" w:cs="Arial"/>
          <w:sz w:val="22"/>
          <w:szCs w:val="22"/>
        </w:rPr>
      </w:pPr>
      <w:r w:rsidRPr="008F77AE">
        <w:rPr>
          <w:rFonts w:ascii="Arial" w:hAnsi="Arial" w:cs="Arial"/>
          <w:sz w:val="22"/>
          <w:szCs w:val="22"/>
          <w:u w:val="thick"/>
        </w:rPr>
        <w:t>DICHIARA</w:t>
      </w:r>
    </w:p>
    <w:p w14:paraId="0631EA73" w14:textId="77777777" w:rsidR="009E1572" w:rsidRPr="008F77AE" w:rsidRDefault="009E1572" w:rsidP="009E1572">
      <w:pPr>
        <w:pStyle w:val="Paragrafoelenco"/>
        <w:tabs>
          <w:tab w:val="left" w:pos="0"/>
        </w:tabs>
        <w:spacing w:before="92"/>
        <w:ind w:left="0" w:right="103"/>
        <w:rPr>
          <w:rFonts w:ascii="Arial" w:hAnsi="Arial" w:cs="Arial"/>
        </w:rPr>
      </w:pPr>
      <w:r w:rsidRPr="008F77AE">
        <w:rPr>
          <w:rFonts w:ascii="Arial" w:hAnsi="Arial" w:cs="Arial"/>
        </w:rPr>
        <w:tab/>
        <w:t>di</w:t>
      </w:r>
      <w:r w:rsidRPr="008F77AE">
        <w:rPr>
          <w:rFonts w:ascii="Arial" w:hAnsi="Arial" w:cs="Arial"/>
          <w:spacing w:val="-19"/>
        </w:rPr>
        <w:t xml:space="preserve"> </w:t>
      </w:r>
      <w:r w:rsidRPr="008F77AE">
        <w:rPr>
          <w:rFonts w:ascii="Arial" w:hAnsi="Arial" w:cs="Arial"/>
        </w:rPr>
        <w:t>essere</w:t>
      </w:r>
      <w:r w:rsidRPr="008F77AE">
        <w:rPr>
          <w:rFonts w:ascii="Arial" w:hAnsi="Arial" w:cs="Arial"/>
          <w:spacing w:val="-19"/>
        </w:rPr>
        <w:t xml:space="preserve"> </w:t>
      </w:r>
      <w:r w:rsidRPr="008F77AE">
        <w:rPr>
          <w:rFonts w:ascii="Arial" w:hAnsi="Arial" w:cs="Arial"/>
        </w:rPr>
        <w:t>a</w:t>
      </w:r>
      <w:r w:rsidRPr="008F77AE">
        <w:rPr>
          <w:rFonts w:ascii="Arial" w:hAnsi="Arial" w:cs="Arial"/>
          <w:spacing w:val="-18"/>
        </w:rPr>
        <w:t xml:space="preserve"> </w:t>
      </w:r>
      <w:r w:rsidRPr="008F77AE">
        <w:rPr>
          <w:rFonts w:ascii="Arial" w:hAnsi="Arial" w:cs="Arial"/>
        </w:rPr>
        <w:t>conoscenza</w:t>
      </w:r>
      <w:r w:rsidRPr="008F77AE">
        <w:rPr>
          <w:rFonts w:ascii="Arial" w:hAnsi="Arial" w:cs="Arial"/>
          <w:spacing w:val="-18"/>
        </w:rPr>
        <w:t xml:space="preserve"> </w:t>
      </w:r>
      <w:r w:rsidRPr="008F77AE">
        <w:rPr>
          <w:rFonts w:ascii="Arial" w:hAnsi="Arial" w:cs="Arial"/>
        </w:rPr>
        <w:t>delle</w:t>
      </w:r>
      <w:r w:rsidRPr="008F77AE">
        <w:rPr>
          <w:rFonts w:ascii="Arial" w:hAnsi="Arial" w:cs="Arial"/>
          <w:spacing w:val="-14"/>
        </w:rPr>
        <w:t xml:space="preserve"> </w:t>
      </w:r>
      <w:r w:rsidRPr="008F77AE">
        <w:rPr>
          <w:rFonts w:ascii="Arial" w:hAnsi="Arial" w:cs="Arial"/>
        </w:rPr>
        <w:t>disposizioni</w:t>
      </w:r>
      <w:r w:rsidRPr="008F77AE">
        <w:rPr>
          <w:rFonts w:ascii="Arial" w:hAnsi="Arial" w:cs="Arial"/>
          <w:spacing w:val="-19"/>
        </w:rPr>
        <w:t xml:space="preserve"> </w:t>
      </w:r>
      <w:r w:rsidRPr="008F77AE">
        <w:rPr>
          <w:rFonts w:ascii="Arial" w:hAnsi="Arial" w:cs="Arial"/>
        </w:rPr>
        <w:t>emanate</w:t>
      </w:r>
      <w:r w:rsidRPr="008F77AE">
        <w:rPr>
          <w:rFonts w:ascii="Arial" w:hAnsi="Arial" w:cs="Arial"/>
          <w:spacing w:val="-18"/>
        </w:rPr>
        <w:t xml:space="preserve"> </w:t>
      </w:r>
      <w:r w:rsidRPr="008F77AE">
        <w:rPr>
          <w:rFonts w:ascii="Arial" w:hAnsi="Arial" w:cs="Arial"/>
        </w:rPr>
        <w:t>dalla</w:t>
      </w:r>
      <w:r w:rsidRPr="008F77AE">
        <w:rPr>
          <w:rFonts w:ascii="Arial" w:hAnsi="Arial" w:cs="Arial"/>
          <w:spacing w:val="-20"/>
        </w:rPr>
        <w:t xml:space="preserve"> </w:t>
      </w:r>
      <w:r w:rsidRPr="008F77AE">
        <w:rPr>
          <w:rFonts w:ascii="Arial" w:hAnsi="Arial" w:cs="Arial"/>
        </w:rPr>
        <w:t>Presidenza</w:t>
      </w:r>
      <w:r w:rsidRPr="008F77AE">
        <w:rPr>
          <w:rFonts w:ascii="Arial" w:hAnsi="Arial" w:cs="Arial"/>
          <w:spacing w:val="-20"/>
        </w:rPr>
        <w:t xml:space="preserve"> </w:t>
      </w:r>
      <w:r w:rsidRPr="008F77AE">
        <w:rPr>
          <w:rFonts w:ascii="Arial" w:hAnsi="Arial" w:cs="Arial"/>
        </w:rPr>
        <w:t>del</w:t>
      </w:r>
      <w:r w:rsidRPr="008F77AE">
        <w:rPr>
          <w:rFonts w:ascii="Arial" w:hAnsi="Arial" w:cs="Arial"/>
          <w:spacing w:val="-18"/>
        </w:rPr>
        <w:t xml:space="preserve"> </w:t>
      </w:r>
      <w:r w:rsidRPr="008F77AE">
        <w:rPr>
          <w:rFonts w:ascii="Arial" w:hAnsi="Arial" w:cs="Arial"/>
        </w:rPr>
        <w:t>Consiglio</w:t>
      </w:r>
      <w:r w:rsidRPr="008F77AE">
        <w:rPr>
          <w:rFonts w:ascii="Arial" w:hAnsi="Arial" w:cs="Arial"/>
          <w:spacing w:val="-21"/>
        </w:rPr>
        <w:t xml:space="preserve"> </w:t>
      </w:r>
      <w:r w:rsidRPr="008F77AE">
        <w:rPr>
          <w:rFonts w:ascii="Arial" w:hAnsi="Arial" w:cs="Arial"/>
        </w:rPr>
        <w:t>dei</w:t>
      </w:r>
      <w:r w:rsidRPr="008F77AE">
        <w:rPr>
          <w:rFonts w:ascii="Arial" w:hAnsi="Arial" w:cs="Arial"/>
          <w:spacing w:val="-19"/>
        </w:rPr>
        <w:t xml:space="preserve"> </w:t>
      </w:r>
      <w:r w:rsidRPr="008F77AE">
        <w:rPr>
          <w:rFonts w:ascii="Arial" w:hAnsi="Arial" w:cs="Arial"/>
        </w:rPr>
        <w:t>Ministri per il contenimento dell’emergenza sanitaria “Coronavirus” (Decreto del Presidente del Consiglio dei Ministri 26 Aprile 2020 e s.m.i. e ulteriori comunicazioni in materia sinora emesse dagli organi competenti e successive modificazioni e le disposizioni attuative e dell’ordinanza della regione Toscana n. 48 del 03-05-2020), con particolare riferimento all’obbligo, per</w:t>
      </w:r>
      <w:r w:rsidRPr="008F77AE">
        <w:rPr>
          <w:rFonts w:ascii="Arial" w:hAnsi="Arial" w:cs="Arial"/>
          <w:spacing w:val="-5"/>
        </w:rPr>
        <w:t xml:space="preserve"> </w:t>
      </w:r>
      <w:r w:rsidRPr="008F77AE">
        <w:rPr>
          <w:rFonts w:ascii="Arial" w:hAnsi="Arial" w:cs="Arial"/>
        </w:rPr>
        <w:t>gli</w:t>
      </w:r>
      <w:r w:rsidRPr="008F77AE">
        <w:rPr>
          <w:rFonts w:ascii="Arial" w:hAnsi="Arial" w:cs="Arial"/>
          <w:spacing w:val="-4"/>
        </w:rPr>
        <w:t xml:space="preserve"> </w:t>
      </w:r>
      <w:r w:rsidRPr="008F77AE">
        <w:rPr>
          <w:rFonts w:ascii="Arial" w:hAnsi="Arial" w:cs="Arial"/>
        </w:rPr>
        <w:t>individui</w:t>
      </w:r>
      <w:r w:rsidRPr="008F77AE">
        <w:rPr>
          <w:rFonts w:ascii="Arial" w:hAnsi="Arial" w:cs="Arial"/>
          <w:spacing w:val="-4"/>
        </w:rPr>
        <w:t xml:space="preserve"> </w:t>
      </w:r>
      <w:r w:rsidRPr="008F77AE">
        <w:rPr>
          <w:rFonts w:ascii="Arial" w:hAnsi="Arial" w:cs="Arial"/>
        </w:rPr>
        <w:t>che,</w:t>
      </w:r>
      <w:r w:rsidRPr="008F77AE">
        <w:rPr>
          <w:rFonts w:ascii="Arial" w:hAnsi="Arial" w:cs="Arial"/>
          <w:spacing w:val="-3"/>
        </w:rPr>
        <w:t xml:space="preserve"> </w:t>
      </w:r>
      <w:r w:rsidRPr="008F77AE">
        <w:rPr>
          <w:rFonts w:ascii="Arial" w:hAnsi="Arial" w:cs="Arial"/>
        </w:rPr>
        <w:t>transitano sul territorio nazionale in provenienza da altri Stati</w:t>
      </w:r>
      <w:r w:rsidRPr="008F77AE">
        <w:rPr>
          <w:rFonts w:ascii="Arial" w:hAnsi="Arial" w:cs="Arial"/>
          <w:spacing w:val="-5"/>
        </w:rPr>
        <w:t xml:space="preserve"> </w:t>
      </w:r>
      <w:r w:rsidRPr="008F77AE">
        <w:rPr>
          <w:rFonts w:ascii="Arial" w:hAnsi="Arial" w:cs="Arial"/>
        </w:rPr>
        <w:t>e alla presenza di febbre o sintomi influenzali.</w:t>
      </w:r>
    </w:p>
    <w:p w14:paraId="43FBF96C" w14:textId="77777777" w:rsidR="009E1572" w:rsidRPr="008F77AE" w:rsidRDefault="009E1572" w:rsidP="009E1572">
      <w:pPr>
        <w:pStyle w:val="Paragrafoelenco"/>
        <w:tabs>
          <w:tab w:val="left" w:pos="0"/>
        </w:tabs>
        <w:spacing w:before="92"/>
        <w:ind w:left="0" w:right="103"/>
        <w:jc w:val="center"/>
        <w:rPr>
          <w:rFonts w:ascii="Arial" w:hAnsi="Arial" w:cs="Arial"/>
        </w:rPr>
      </w:pPr>
      <w:r w:rsidRPr="008F77AE">
        <w:rPr>
          <w:rFonts w:ascii="Arial" w:hAnsi="Arial" w:cs="Arial"/>
        </w:rPr>
        <w:t>E PERTANTO DICHIARA</w:t>
      </w:r>
    </w:p>
    <w:p w14:paraId="349C6E31" w14:textId="77777777" w:rsidR="009E1572" w:rsidRPr="008F77AE" w:rsidRDefault="009E1572" w:rsidP="009E1572">
      <w:pPr>
        <w:pStyle w:val="Corpotesto"/>
        <w:spacing w:before="1"/>
        <w:rPr>
          <w:rFonts w:ascii="Arial" w:hAnsi="Arial" w:cs="Arial"/>
          <w:sz w:val="22"/>
          <w:szCs w:val="22"/>
        </w:rPr>
      </w:pPr>
    </w:p>
    <w:p w14:paraId="703C0BFD" w14:textId="77777777" w:rsidR="009E1572" w:rsidRPr="008F77AE" w:rsidRDefault="009E1572" w:rsidP="009E1572">
      <w:pPr>
        <w:pStyle w:val="Paragrafoelenco"/>
        <w:numPr>
          <w:ilvl w:val="0"/>
          <w:numId w:val="10"/>
        </w:numPr>
        <w:tabs>
          <w:tab w:val="left" w:pos="475"/>
        </w:tabs>
        <w:ind w:left="284" w:right="105" w:hanging="284"/>
        <w:jc w:val="both"/>
        <w:rPr>
          <w:rFonts w:ascii="Arial" w:hAnsi="Arial" w:cs="Arial"/>
        </w:rPr>
      </w:pPr>
      <w:r w:rsidRPr="008F77AE">
        <w:rPr>
          <w:rFonts w:ascii="Arial" w:hAnsi="Arial" w:cs="Arial"/>
        </w:rPr>
        <w:t>di non essere rientrato in Italia negli ultimi 14 giorni da uno Stato Estero;</w:t>
      </w:r>
    </w:p>
    <w:p w14:paraId="4AA4DFF9" w14:textId="77777777" w:rsidR="009E1572" w:rsidRPr="008F77AE" w:rsidRDefault="009E1572" w:rsidP="009E1572">
      <w:pPr>
        <w:pStyle w:val="Paragrafoelenco"/>
        <w:tabs>
          <w:tab w:val="left" w:pos="475"/>
        </w:tabs>
        <w:ind w:left="284" w:right="105" w:hanging="284"/>
        <w:rPr>
          <w:rFonts w:ascii="Arial" w:hAnsi="Arial" w:cs="Arial"/>
        </w:rPr>
      </w:pPr>
    </w:p>
    <w:p w14:paraId="32311F10" w14:textId="77777777" w:rsidR="009E1572" w:rsidRPr="008F77AE" w:rsidRDefault="009E1572" w:rsidP="009E1572">
      <w:pPr>
        <w:pStyle w:val="Paragrafoelenco"/>
        <w:numPr>
          <w:ilvl w:val="0"/>
          <w:numId w:val="10"/>
        </w:numPr>
        <w:tabs>
          <w:tab w:val="left" w:pos="475"/>
        </w:tabs>
        <w:ind w:left="284" w:right="103" w:hanging="284"/>
        <w:jc w:val="both"/>
        <w:rPr>
          <w:rFonts w:ascii="Arial" w:hAnsi="Arial" w:cs="Arial"/>
        </w:rPr>
      </w:pPr>
      <w:r w:rsidRPr="008F77AE">
        <w:rPr>
          <w:rFonts w:ascii="Arial" w:hAnsi="Arial" w:cs="Arial"/>
        </w:rPr>
        <w:t>per quanto a propria conoscenza, di non essere stato in stretto contatto con una persona affetta dal nuovo Coronavirus</w:t>
      </w:r>
      <w:r w:rsidRPr="008F77AE">
        <w:rPr>
          <w:rFonts w:ascii="Arial" w:hAnsi="Arial" w:cs="Arial"/>
          <w:spacing w:val="-4"/>
        </w:rPr>
        <w:t xml:space="preserve"> </w:t>
      </w:r>
      <w:r w:rsidRPr="008F77AE">
        <w:rPr>
          <w:rFonts w:ascii="Arial" w:hAnsi="Arial" w:cs="Arial"/>
        </w:rPr>
        <w:t>COVID-19;</w:t>
      </w:r>
    </w:p>
    <w:p w14:paraId="218166DB" w14:textId="77777777" w:rsidR="009E1572" w:rsidRPr="008F77AE" w:rsidRDefault="009E1572" w:rsidP="009E1572">
      <w:pPr>
        <w:pStyle w:val="Corpotesto"/>
        <w:ind w:left="284" w:hanging="284"/>
        <w:rPr>
          <w:rFonts w:ascii="Arial" w:hAnsi="Arial" w:cs="Arial"/>
          <w:sz w:val="22"/>
          <w:szCs w:val="22"/>
        </w:rPr>
      </w:pPr>
    </w:p>
    <w:p w14:paraId="7C53A251" w14:textId="77777777" w:rsidR="009E1572" w:rsidRPr="008F77AE" w:rsidRDefault="009E1572" w:rsidP="009E1572">
      <w:pPr>
        <w:pStyle w:val="Paragrafoelenco"/>
        <w:numPr>
          <w:ilvl w:val="0"/>
          <w:numId w:val="10"/>
        </w:numPr>
        <w:tabs>
          <w:tab w:val="left" w:pos="475"/>
        </w:tabs>
        <w:ind w:left="284" w:hanging="284"/>
        <w:rPr>
          <w:rFonts w:ascii="Arial" w:hAnsi="Arial" w:cs="Arial"/>
        </w:rPr>
      </w:pPr>
      <w:r w:rsidRPr="008F77AE">
        <w:rPr>
          <w:rFonts w:ascii="Arial" w:hAnsi="Arial" w:cs="Arial"/>
        </w:rPr>
        <w:t>di non avere sintomi influenzali gravi (quali febbre, tosse o difficoltà</w:t>
      </w:r>
      <w:r w:rsidRPr="008F77AE">
        <w:rPr>
          <w:rFonts w:ascii="Arial" w:hAnsi="Arial" w:cs="Arial"/>
          <w:spacing w:val="-8"/>
        </w:rPr>
        <w:t xml:space="preserve"> </w:t>
      </w:r>
      <w:r w:rsidRPr="008F77AE">
        <w:rPr>
          <w:rFonts w:ascii="Arial" w:hAnsi="Arial" w:cs="Arial"/>
        </w:rPr>
        <w:t>respiratorie).</w:t>
      </w:r>
    </w:p>
    <w:p w14:paraId="2F86F78F" w14:textId="77777777" w:rsidR="009E1572" w:rsidRPr="008F77AE" w:rsidRDefault="009E1572" w:rsidP="009E1572">
      <w:pPr>
        <w:pStyle w:val="Corpotesto"/>
        <w:ind w:left="284" w:hanging="284"/>
        <w:rPr>
          <w:rFonts w:ascii="Arial" w:hAnsi="Arial" w:cs="Arial"/>
          <w:sz w:val="22"/>
          <w:szCs w:val="22"/>
        </w:rPr>
      </w:pPr>
    </w:p>
    <w:p w14:paraId="67D405C9" w14:textId="77777777" w:rsidR="009E1572" w:rsidRPr="008F77AE" w:rsidRDefault="009E1572" w:rsidP="009E1572">
      <w:pPr>
        <w:pStyle w:val="Paragrafoelenco"/>
        <w:numPr>
          <w:ilvl w:val="0"/>
          <w:numId w:val="10"/>
        </w:numPr>
        <w:tabs>
          <w:tab w:val="left" w:pos="382"/>
        </w:tabs>
        <w:spacing w:before="1"/>
        <w:ind w:left="284" w:right="158" w:hanging="284"/>
        <w:jc w:val="both"/>
        <w:rPr>
          <w:rFonts w:ascii="Arial" w:hAnsi="Arial" w:cs="Arial"/>
        </w:rPr>
      </w:pPr>
      <w:r w:rsidRPr="008F77AE">
        <w:rPr>
          <w:rFonts w:ascii="Arial" w:hAnsi="Arial" w:cs="Arial"/>
        </w:rPr>
        <w:t>di impegnarsi a comunicare tempestivamente eventuali variazioni alle dichiarazioni dei</w:t>
      </w:r>
      <w:r w:rsidRPr="008F77AE">
        <w:rPr>
          <w:rFonts w:ascii="Arial" w:hAnsi="Arial" w:cs="Arial"/>
          <w:spacing w:val="-34"/>
        </w:rPr>
        <w:t xml:space="preserve"> </w:t>
      </w:r>
      <w:r w:rsidRPr="008F77AE">
        <w:rPr>
          <w:rFonts w:ascii="Arial" w:hAnsi="Arial" w:cs="Arial"/>
        </w:rPr>
        <w:t>punti precedenti.</w:t>
      </w:r>
    </w:p>
    <w:p w14:paraId="4BEECBE2" w14:textId="77777777" w:rsidR="009E1572" w:rsidRPr="008F77AE" w:rsidRDefault="009E1572" w:rsidP="009E1572">
      <w:pPr>
        <w:pStyle w:val="Corpotesto"/>
        <w:ind w:left="284" w:hanging="284"/>
        <w:rPr>
          <w:rFonts w:ascii="Arial" w:hAnsi="Arial" w:cs="Arial"/>
          <w:sz w:val="22"/>
          <w:szCs w:val="22"/>
        </w:rPr>
      </w:pPr>
    </w:p>
    <w:p w14:paraId="23106B1B" w14:textId="77777777" w:rsidR="009E1572" w:rsidRPr="008F77AE" w:rsidRDefault="009E1572" w:rsidP="009E1572">
      <w:pPr>
        <w:pStyle w:val="Corpotesto"/>
        <w:jc w:val="both"/>
        <w:rPr>
          <w:rFonts w:ascii="Arial" w:hAnsi="Arial" w:cs="Arial"/>
          <w:sz w:val="22"/>
          <w:szCs w:val="22"/>
        </w:rPr>
      </w:pPr>
      <w:r w:rsidRPr="008F77AE">
        <w:rPr>
          <w:rFonts w:ascii="Arial" w:hAnsi="Arial" w:cs="Arial"/>
          <w:sz w:val="22"/>
          <w:szCs w:val="22"/>
        </w:rPr>
        <w:t>Si ricorda che per la prevenzione del COVID-19 è opportuno adottare le misure mirate a prevenire le comuni infezioni vie respiratorie e seguire le precauzioni previste dall’OMS e dall’Autorità Sanitaria Nazionale, aggiornate periodicamente in relazione all’evoluzione del fenomeno.</w:t>
      </w:r>
    </w:p>
    <w:p w14:paraId="47E9A1A8" w14:textId="77777777" w:rsidR="009E1572" w:rsidRPr="008F77AE" w:rsidRDefault="009E1572" w:rsidP="009E1572">
      <w:pPr>
        <w:pStyle w:val="Corpotesto"/>
        <w:jc w:val="both"/>
        <w:rPr>
          <w:rFonts w:ascii="Arial" w:hAnsi="Arial" w:cs="Arial"/>
          <w:sz w:val="22"/>
          <w:szCs w:val="22"/>
        </w:rPr>
      </w:pPr>
    </w:p>
    <w:p w14:paraId="68EB825F" w14:textId="77777777" w:rsidR="009E1572" w:rsidRPr="008F77AE" w:rsidRDefault="009E1572" w:rsidP="009E1572">
      <w:pPr>
        <w:pStyle w:val="Corpotesto"/>
        <w:jc w:val="both"/>
        <w:rPr>
          <w:rFonts w:ascii="Arial" w:hAnsi="Arial" w:cs="Arial"/>
          <w:sz w:val="22"/>
          <w:szCs w:val="22"/>
        </w:rPr>
      </w:pPr>
      <w:r w:rsidRPr="008F77AE">
        <w:rPr>
          <w:rFonts w:ascii="Arial" w:hAnsi="Arial" w:cs="Arial"/>
          <w:sz w:val="22"/>
          <w:szCs w:val="22"/>
        </w:rPr>
        <w:t>Tutte le informazioni raccolte attraverso il presente documento sono trattate secondo quanto previsto Regolamento Europeo in materia di protezione dei dati personali - GDPR e del D. Lgs 30 giugno 2003 n. 196 (Codice in materia di protezione dei dati personali) aggiornato con decreto legislativo n. 101 del 10 agosto 2018.</w:t>
      </w:r>
    </w:p>
    <w:p w14:paraId="2DF55646" w14:textId="77777777" w:rsidR="009E1572" w:rsidRPr="008F77AE" w:rsidRDefault="009E1572" w:rsidP="009E1572">
      <w:pPr>
        <w:pStyle w:val="Corpotesto"/>
        <w:spacing w:before="10"/>
        <w:rPr>
          <w:rFonts w:ascii="Arial" w:hAnsi="Arial" w:cs="Arial"/>
          <w:sz w:val="22"/>
          <w:szCs w:val="22"/>
        </w:rPr>
      </w:pPr>
    </w:p>
    <w:p w14:paraId="37FB7427" w14:textId="77777777" w:rsidR="009E1572" w:rsidRPr="008F77AE" w:rsidRDefault="009E1572" w:rsidP="009E1572">
      <w:pPr>
        <w:pStyle w:val="Corpotesto"/>
        <w:spacing w:before="10"/>
        <w:rPr>
          <w:rFonts w:ascii="Arial" w:hAnsi="Arial" w:cs="Arial"/>
          <w:sz w:val="22"/>
          <w:szCs w:val="22"/>
        </w:rPr>
      </w:pPr>
    </w:p>
    <w:p w14:paraId="44A3C2E6" w14:textId="77777777" w:rsidR="009E1572" w:rsidRPr="008F77AE" w:rsidRDefault="009E1572" w:rsidP="009E1572">
      <w:pPr>
        <w:pStyle w:val="Corpotesto"/>
        <w:spacing w:before="8" w:after="1"/>
        <w:jc w:val="both"/>
        <w:rPr>
          <w:rFonts w:ascii="Arial" w:hAnsi="Arial" w:cs="Arial"/>
          <w:iCs/>
          <w:sz w:val="22"/>
          <w:szCs w:val="22"/>
        </w:rPr>
      </w:pPr>
      <w:r w:rsidRPr="008F77AE">
        <w:rPr>
          <w:rFonts w:ascii="Arial" w:hAnsi="Arial" w:cs="Arial"/>
          <w:iCs/>
          <w:sz w:val="22"/>
          <w:szCs w:val="22"/>
        </w:rPr>
        <w:t xml:space="preserve">Colloquio telefonico  </w:t>
      </w:r>
    </w:p>
    <w:p w14:paraId="5978DD60" w14:textId="77777777" w:rsidR="009E1572" w:rsidRDefault="009E1572" w:rsidP="009E1572">
      <w:pPr>
        <w:pStyle w:val="Corpotesto"/>
        <w:spacing w:before="8" w:after="1"/>
        <w:jc w:val="both"/>
        <w:rPr>
          <w:rFonts w:ascii="Arial" w:hAnsi="Arial" w:cs="Arial"/>
          <w:iCs/>
          <w:sz w:val="22"/>
          <w:szCs w:val="22"/>
        </w:rPr>
      </w:pPr>
    </w:p>
    <w:p w14:paraId="0CD19454" w14:textId="77777777" w:rsidR="009E1572" w:rsidRPr="008F77AE" w:rsidRDefault="009E1572" w:rsidP="009E1572">
      <w:pPr>
        <w:pStyle w:val="Corpotesto"/>
        <w:spacing w:before="8" w:after="1"/>
        <w:jc w:val="both"/>
        <w:rPr>
          <w:rFonts w:ascii="Arial" w:hAnsi="Arial" w:cs="Arial"/>
          <w:iCs/>
          <w:noProof/>
          <w:sz w:val="22"/>
          <w:szCs w:val="22"/>
          <w:lang w:eastAsia="it-IT"/>
        </w:rPr>
      </w:pPr>
      <w:r w:rsidRPr="008F77AE">
        <w:rPr>
          <w:rFonts w:ascii="Arial" w:hAnsi="Arial" w:cs="Arial"/>
          <w:iCs/>
          <w:sz w:val="22"/>
          <w:szCs w:val="22"/>
        </w:rPr>
        <w:t>Data _____________  Firma  Operatore _____________________________________________________</w:t>
      </w:r>
    </w:p>
    <w:p w14:paraId="5F3415EF" w14:textId="77777777" w:rsidR="009E1572" w:rsidRPr="008F77AE" w:rsidRDefault="009E1572" w:rsidP="009E1572">
      <w:pPr>
        <w:pStyle w:val="Corpotesto"/>
        <w:spacing w:before="8" w:after="1"/>
        <w:jc w:val="both"/>
        <w:rPr>
          <w:rFonts w:ascii="Arial" w:hAnsi="Arial" w:cs="Arial"/>
          <w:sz w:val="22"/>
          <w:szCs w:val="22"/>
        </w:rPr>
      </w:pPr>
    </w:p>
    <w:p w14:paraId="6C3A4D3C" w14:textId="77777777" w:rsidR="009E1572" w:rsidRPr="008F77AE" w:rsidRDefault="009E1572" w:rsidP="009E1572">
      <w:pPr>
        <w:pStyle w:val="Corpotesto"/>
        <w:spacing w:before="8" w:after="1"/>
        <w:jc w:val="both"/>
        <w:rPr>
          <w:rFonts w:ascii="Arial" w:hAnsi="Arial" w:cs="Arial"/>
          <w:sz w:val="22"/>
          <w:szCs w:val="22"/>
        </w:rPr>
      </w:pPr>
    </w:p>
    <w:p w14:paraId="13B1E7B8" w14:textId="77777777" w:rsidR="009E1572" w:rsidRPr="008F77AE" w:rsidRDefault="009E1572" w:rsidP="009E1572">
      <w:pPr>
        <w:pStyle w:val="Corpotesto"/>
        <w:spacing w:before="8" w:after="1"/>
        <w:jc w:val="both"/>
        <w:rPr>
          <w:rFonts w:ascii="Arial" w:hAnsi="Arial" w:cs="Arial"/>
          <w:sz w:val="22"/>
          <w:szCs w:val="22"/>
        </w:rPr>
      </w:pPr>
    </w:p>
    <w:p w14:paraId="2B132721" w14:textId="77777777" w:rsidR="009E1572" w:rsidRPr="008F77AE" w:rsidRDefault="009E1572" w:rsidP="009E1572">
      <w:pPr>
        <w:pStyle w:val="Corpotesto"/>
        <w:spacing w:before="8" w:after="1"/>
        <w:jc w:val="both"/>
        <w:rPr>
          <w:rFonts w:ascii="Arial" w:hAnsi="Arial" w:cs="Arial"/>
          <w:sz w:val="22"/>
          <w:szCs w:val="22"/>
        </w:rPr>
      </w:pPr>
    </w:p>
    <w:p w14:paraId="18D0FA0D" w14:textId="77777777" w:rsidR="009E1572" w:rsidRPr="005A3FC1" w:rsidRDefault="009E1572" w:rsidP="009E1572">
      <w:pPr>
        <w:tabs>
          <w:tab w:val="left" w:pos="940"/>
          <w:tab w:val="left" w:pos="1440"/>
        </w:tabs>
        <w:adjustRightInd w:val="0"/>
        <w:spacing w:after="240" w:line="320" w:lineRule="atLeast"/>
        <w:jc w:val="both"/>
        <w:rPr>
          <w:rFonts w:ascii="Arial" w:hAnsi="Arial" w:cs="Arial"/>
        </w:rPr>
      </w:pPr>
    </w:p>
    <w:p w14:paraId="24158F21" w14:textId="77777777" w:rsidR="009E1572" w:rsidRPr="005A3FC1" w:rsidRDefault="009E1572" w:rsidP="009E1572">
      <w:pPr>
        <w:jc w:val="both"/>
        <w:rPr>
          <w:rFonts w:ascii="Arial" w:hAnsi="Arial" w:cs="Arial"/>
        </w:rPr>
      </w:pPr>
    </w:p>
    <w:p w14:paraId="6A20A6A0" w14:textId="77777777" w:rsidR="009E1572" w:rsidRPr="005A3FC1" w:rsidRDefault="009E1572" w:rsidP="009E1572">
      <w:pPr>
        <w:jc w:val="both"/>
        <w:rPr>
          <w:rFonts w:ascii="Arial" w:hAnsi="Arial" w:cs="Arial"/>
        </w:rPr>
      </w:pPr>
    </w:p>
    <w:p w14:paraId="01A52677" w14:textId="77777777" w:rsidR="009E1572" w:rsidRPr="005A3FC1" w:rsidRDefault="009E1572" w:rsidP="009E1572">
      <w:pPr>
        <w:jc w:val="both"/>
        <w:rPr>
          <w:rFonts w:ascii="Arial" w:hAnsi="Arial" w:cs="Arial"/>
        </w:rPr>
      </w:pPr>
    </w:p>
    <w:p w14:paraId="4E8D653C" w14:textId="2171959A" w:rsidR="008C14FD" w:rsidRDefault="008C14FD" w:rsidP="00D3507B">
      <w:pPr>
        <w:jc w:val="both"/>
        <w:rPr>
          <w:rFonts w:ascii="Arial" w:hAnsi="Arial" w:cs="Arial"/>
        </w:rPr>
      </w:pPr>
    </w:p>
    <w:p w14:paraId="1D84F084" w14:textId="100BBAF1" w:rsidR="008C14FD" w:rsidRDefault="008C14FD" w:rsidP="00D3507B">
      <w:pPr>
        <w:jc w:val="both"/>
        <w:rPr>
          <w:rFonts w:ascii="Arial" w:hAnsi="Arial" w:cs="Arial"/>
        </w:rPr>
      </w:pPr>
    </w:p>
    <w:p w14:paraId="2D0F71DD" w14:textId="0FEBE000" w:rsidR="008C14FD" w:rsidRDefault="008C14FD" w:rsidP="00D3507B">
      <w:pPr>
        <w:jc w:val="both"/>
        <w:rPr>
          <w:rFonts w:ascii="Arial" w:hAnsi="Arial" w:cs="Arial"/>
        </w:rPr>
      </w:pPr>
    </w:p>
    <w:p w14:paraId="66FD1E6A" w14:textId="1784AE1D" w:rsidR="00421C32" w:rsidRDefault="00421C32" w:rsidP="00D3507B">
      <w:pPr>
        <w:jc w:val="both"/>
        <w:rPr>
          <w:rFonts w:ascii="Arial" w:hAnsi="Arial" w:cs="Arial"/>
        </w:rPr>
      </w:pPr>
    </w:p>
    <w:p w14:paraId="58184DB3" w14:textId="3769AA96" w:rsidR="00421C32" w:rsidRDefault="00421C32" w:rsidP="00D3507B">
      <w:pPr>
        <w:jc w:val="both"/>
        <w:rPr>
          <w:rFonts w:ascii="Arial" w:hAnsi="Arial" w:cs="Arial"/>
        </w:rPr>
      </w:pPr>
    </w:p>
    <w:p w14:paraId="6BC21F2C" w14:textId="77777777" w:rsidR="00421C32" w:rsidRDefault="00421C32" w:rsidP="00D3507B">
      <w:pPr>
        <w:jc w:val="both"/>
        <w:rPr>
          <w:rFonts w:ascii="Arial" w:hAnsi="Arial" w:cs="Arial"/>
        </w:rPr>
      </w:pPr>
    </w:p>
    <w:p w14:paraId="62B45EB8" w14:textId="3CA2AAE3" w:rsidR="008C14FD" w:rsidRDefault="008C14FD" w:rsidP="00D3507B">
      <w:pPr>
        <w:jc w:val="both"/>
        <w:rPr>
          <w:rFonts w:ascii="Arial" w:hAnsi="Arial" w:cs="Arial"/>
        </w:rPr>
      </w:pPr>
    </w:p>
    <w:p w14:paraId="1FBB6F37" w14:textId="5ECD8EB9" w:rsidR="009E1572" w:rsidRPr="009E1572" w:rsidRDefault="009E1572" w:rsidP="009E1572">
      <w:pPr>
        <w:pStyle w:val="Titolo4"/>
        <w:jc w:val="center"/>
        <w:rPr>
          <w:color w:val="auto"/>
        </w:rPr>
      </w:pPr>
      <w:r w:rsidRPr="00FE4036">
        <w:rPr>
          <w:color w:val="auto"/>
        </w:rPr>
        <w:lastRenderedPageBreak/>
        <w:t>SCHEDA DI CONTROLLO E DELLE SANIFICAZIONI</w:t>
      </w:r>
      <w:r>
        <w:rPr>
          <w:color w:val="auto"/>
        </w:rPr>
        <w:t xml:space="preserve"> POSTAZIONI DI LAVORO</w:t>
      </w:r>
      <w:r w:rsidRPr="00FE4036">
        <w:rPr>
          <w:color w:val="auto"/>
        </w:rPr>
        <w:t xml:space="preserve"> E AREAZIONE DEI LOCALI</w:t>
      </w:r>
      <w:r>
        <w:rPr>
          <w:color w:val="auto"/>
        </w:rPr>
        <w:t xml:space="preserve"> UFFICIO LOCALE/UFFICIO</w:t>
      </w:r>
      <w:r w:rsidRPr="00FE4036">
        <w:rPr>
          <w:color w:val="auto"/>
        </w:rPr>
        <w:t>_______________________________</w:t>
      </w:r>
    </w:p>
    <w:p w14:paraId="74A65EAE" w14:textId="77777777" w:rsidR="009E1572" w:rsidRPr="00FE4036" w:rsidRDefault="009E1572" w:rsidP="009E1572">
      <w:pPr>
        <w:spacing w:line="360" w:lineRule="auto"/>
        <w:jc w:val="both"/>
      </w:pPr>
      <w:r>
        <w:rPr>
          <w:b/>
        </w:rPr>
        <w:t xml:space="preserve">MESE ____________ ANNO </w:t>
      </w:r>
      <w:r w:rsidRPr="00FE4036">
        <w:rPr>
          <w:b/>
        </w:rPr>
        <w:t>2020</w:t>
      </w:r>
    </w:p>
    <w:tbl>
      <w:tblPr>
        <w:tblW w:w="5000" w:type="pct"/>
        <w:tblCellMar>
          <w:left w:w="70" w:type="dxa"/>
          <w:right w:w="70" w:type="dxa"/>
        </w:tblCellMar>
        <w:tblLook w:val="0000" w:firstRow="0" w:lastRow="0" w:firstColumn="0" w:lastColumn="0" w:noHBand="0" w:noVBand="0"/>
      </w:tblPr>
      <w:tblGrid>
        <w:gridCol w:w="1105"/>
        <w:gridCol w:w="1518"/>
        <w:gridCol w:w="1509"/>
        <w:gridCol w:w="3380"/>
        <w:gridCol w:w="3378"/>
      </w:tblGrid>
      <w:tr w:rsidR="009E1572" w:rsidRPr="00FE4036" w14:paraId="2DE4BAA7" w14:textId="77777777" w:rsidTr="003F547F">
        <w:trPr>
          <w:cantSplit/>
          <w:trHeight w:val="590"/>
        </w:trPr>
        <w:tc>
          <w:tcPr>
            <w:tcW w:w="507" w:type="pct"/>
            <w:vMerge w:val="restart"/>
            <w:tcBorders>
              <w:top w:val="single" w:sz="4" w:space="0" w:color="000000"/>
              <w:left w:val="single" w:sz="4" w:space="0" w:color="000000"/>
              <w:bottom w:val="single" w:sz="4" w:space="0" w:color="000000"/>
            </w:tcBorders>
            <w:shd w:val="clear" w:color="auto" w:fill="D8D8D8"/>
            <w:vAlign w:val="center"/>
          </w:tcPr>
          <w:p w14:paraId="2D8B20EA" w14:textId="77777777" w:rsidR="009E1572" w:rsidRPr="00FE4036" w:rsidRDefault="009E1572" w:rsidP="003F547F">
            <w:pPr>
              <w:spacing w:line="360" w:lineRule="auto"/>
              <w:jc w:val="center"/>
              <w:rPr>
                <w:sz w:val="20"/>
              </w:rPr>
            </w:pPr>
            <w:r w:rsidRPr="00FE4036">
              <w:rPr>
                <w:b/>
                <w:sz w:val="20"/>
              </w:rPr>
              <w:t>GG</w:t>
            </w:r>
          </w:p>
        </w:tc>
        <w:tc>
          <w:tcPr>
            <w:tcW w:w="1390" w:type="pct"/>
            <w:gridSpan w:val="2"/>
            <w:tcBorders>
              <w:top w:val="single" w:sz="4" w:space="0" w:color="000000"/>
              <w:left w:val="single" w:sz="4" w:space="0" w:color="000000"/>
            </w:tcBorders>
            <w:shd w:val="clear" w:color="auto" w:fill="D8D8D8"/>
          </w:tcPr>
          <w:p w14:paraId="4D7A7378" w14:textId="77777777" w:rsidR="009E1572" w:rsidRPr="00A4362A" w:rsidRDefault="009E1572" w:rsidP="003F547F">
            <w:pPr>
              <w:jc w:val="center"/>
              <w:rPr>
                <w:b/>
                <w:sz w:val="20"/>
              </w:rPr>
            </w:pPr>
            <w:r w:rsidRPr="00A4362A">
              <w:rPr>
                <w:b/>
                <w:sz w:val="20"/>
              </w:rPr>
              <w:t>SANIFICAZIONE</w:t>
            </w:r>
            <w:r>
              <w:rPr>
                <w:b/>
                <w:sz w:val="20"/>
              </w:rPr>
              <w:t xml:space="preserve"> </w:t>
            </w:r>
            <w:r w:rsidRPr="00FE4036">
              <w:rPr>
                <w:b/>
                <w:sz w:val="20"/>
              </w:rPr>
              <w:t>GIORNALIERA</w:t>
            </w:r>
            <w:r>
              <w:rPr>
                <w:b/>
                <w:sz w:val="20"/>
              </w:rPr>
              <w:t>POSTAZIONE DI LAVORO</w:t>
            </w:r>
          </w:p>
        </w:tc>
        <w:tc>
          <w:tcPr>
            <w:tcW w:w="1552" w:type="pct"/>
            <w:vMerge w:val="restart"/>
            <w:tcBorders>
              <w:top w:val="single" w:sz="4" w:space="0" w:color="000000"/>
              <w:left w:val="single" w:sz="4" w:space="0" w:color="000000"/>
            </w:tcBorders>
            <w:shd w:val="clear" w:color="auto" w:fill="D8D8D8"/>
          </w:tcPr>
          <w:p w14:paraId="6DACA0DA" w14:textId="77777777" w:rsidR="009E1572" w:rsidRPr="00FE4036" w:rsidRDefault="009E1572" w:rsidP="003F547F">
            <w:pPr>
              <w:jc w:val="center"/>
              <w:rPr>
                <w:b/>
                <w:sz w:val="20"/>
              </w:rPr>
            </w:pPr>
            <w:r>
              <w:rPr>
                <w:b/>
                <w:sz w:val="20"/>
              </w:rPr>
              <w:t>AREAZIONE EFFETTUATA DURANTE LA PRESENZA DEL LAVORATORE 10 MINUTI OGNI ORA</w:t>
            </w:r>
          </w:p>
        </w:tc>
        <w:tc>
          <w:tcPr>
            <w:tcW w:w="1551"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12A3B85E" w14:textId="77777777" w:rsidR="009E1572" w:rsidRPr="00FE4036" w:rsidRDefault="009E1572" w:rsidP="003F547F">
            <w:pPr>
              <w:jc w:val="center"/>
              <w:rPr>
                <w:sz w:val="20"/>
              </w:rPr>
            </w:pPr>
            <w:r w:rsidRPr="00FE4036">
              <w:rPr>
                <w:b/>
                <w:sz w:val="20"/>
              </w:rPr>
              <w:t>FIRMA</w:t>
            </w:r>
          </w:p>
        </w:tc>
      </w:tr>
      <w:tr w:rsidR="009E1572" w:rsidRPr="00FE4036" w14:paraId="77AB8475" w14:textId="77777777" w:rsidTr="003F547F">
        <w:trPr>
          <w:cantSplit/>
          <w:trHeight w:hRule="exact" w:val="300"/>
        </w:trPr>
        <w:tc>
          <w:tcPr>
            <w:tcW w:w="507" w:type="pct"/>
            <w:vMerge/>
            <w:tcBorders>
              <w:top w:val="single" w:sz="4" w:space="0" w:color="000000"/>
              <w:left w:val="single" w:sz="4" w:space="0" w:color="000000"/>
              <w:bottom w:val="single" w:sz="4" w:space="0" w:color="000000"/>
            </w:tcBorders>
            <w:shd w:val="clear" w:color="auto" w:fill="auto"/>
            <w:vAlign w:val="center"/>
          </w:tcPr>
          <w:p w14:paraId="3AD95D9A" w14:textId="77777777" w:rsidR="009E1572" w:rsidRPr="00FE4036" w:rsidRDefault="009E1572" w:rsidP="003F547F">
            <w:pPr>
              <w:snapToGrid w:val="0"/>
              <w:spacing w:line="360" w:lineRule="auto"/>
              <w:jc w:val="center"/>
              <w:rPr>
                <w:b/>
                <w:sz w:val="20"/>
              </w:rPr>
            </w:pPr>
          </w:p>
        </w:tc>
        <w:tc>
          <w:tcPr>
            <w:tcW w:w="697" w:type="pct"/>
            <w:tcBorders>
              <w:top w:val="single" w:sz="4" w:space="0" w:color="000000"/>
              <w:left w:val="single" w:sz="4" w:space="0" w:color="000000"/>
              <w:bottom w:val="single" w:sz="4" w:space="0" w:color="000000"/>
            </w:tcBorders>
            <w:shd w:val="clear" w:color="auto" w:fill="D8D8D8"/>
          </w:tcPr>
          <w:p w14:paraId="3FE8BAFB" w14:textId="77777777" w:rsidR="009E1572" w:rsidRPr="00FE4036" w:rsidRDefault="009E1572" w:rsidP="003F547F">
            <w:pPr>
              <w:spacing w:line="360" w:lineRule="auto"/>
              <w:jc w:val="center"/>
              <w:rPr>
                <w:sz w:val="20"/>
              </w:rPr>
            </w:pPr>
            <w:r>
              <w:rPr>
                <w:b/>
                <w:sz w:val="20"/>
              </w:rPr>
              <w:t>M</w:t>
            </w:r>
            <w:r w:rsidRPr="00FE4036">
              <w:rPr>
                <w:b/>
                <w:sz w:val="20"/>
              </w:rPr>
              <w:t>att</w:t>
            </w:r>
          </w:p>
        </w:tc>
        <w:tc>
          <w:tcPr>
            <w:tcW w:w="693" w:type="pct"/>
            <w:tcBorders>
              <w:top w:val="single" w:sz="4" w:space="0" w:color="000000"/>
              <w:left w:val="single" w:sz="4" w:space="0" w:color="000000"/>
              <w:bottom w:val="single" w:sz="4" w:space="0" w:color="000000"/>
            </w:tcBorders>
            <w:shd w:val="clear" w:color="auto" w:fill="D8D8D8"/>
          </w:tcPr>
          <w:p w14:paraId="5E5A0773" w14:textId="77777777" w:rsidR="009E1572" w:rsidRPr="00FE4036" w:rsidRDefault="009E1572" w:rsidP="003F547F">
            <w:pPr>
              <w:spacing w:line="360" w:lineRule="auto"/>
              <w:jc w:val="center"/>
              <w:rPr>
                <w:sz w:val="20"/>
              </w:rPr>
            </w:pPr>
            <w:r w:rsidRPr="00FE4036">
              <w:rPr>
                <w:b/>
                <w:sz w:val="20"/>
              </w:rPr>
              <w:t>Sera</w:t>
            </w:r>
          </w:p>
        </w:tc>
        <w:tc>
          <w:tcPr>
            <w:tcW w:w="1552" w:type="pct"/>
            <w:vMerge/>
            <w:tcBorders>
              <w:left w:val="single" w:sz="4" w:space="0" w:color="000000"/>
              <w:bottom w:val="single" w:sz="4" w:space="0" w:color="000000"/>
            </w:tcBorders>
          </w:tcPr>
          <w:p w14:paraId="3EDC9F91" w14:textId="77777777" w:rsidR="009E1572" w:rsidRPr="00FE4036" w:rsidRDefault="009E1572" w:rsidP="003F547F">
            <w:pPr>
              <w:snapToGrid w:val="0"/>
              <w:spacing w:line="360" w:lineRule="auto"/>
              <w:jc w:val="center"/>
              <w:rPr>
                <w:b/>
                <w:sz w:val="20"/>
              </w:rPr>
            </w:pPr>
          </w:p>
        </w:tc>
        <w:tc>
          <w:tcPr>
            <w:tcW w:w="155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260E2" w14:textId="77777777" w:rsidR="009E1572" w:rsidRPr="00FE4036" w:rsidRDefault="009E1572" w:rsidP="003F547F">
            <w:pPr>
              <w:snapToGrid w:val="0"/>
              <w:spacing w:line="360" w:lineRule="auto"/>
              <w:jc w:val="center"/>
              <w:rPr>
                <w:b/>
                <w:sz w:val="20"/>
              </w:rPr>
            </w:pPr>
          </w:p>
        </w:tc>
      </w:tr>
      <w:tr w:rsidR="009E1572" w:rsidRPr="00FE4036" w14:paraId="4F6C355C"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0A056BDA" w14:textId="77777777" w:rsidR="009E1572" w:rsidRPr="00FE4036" w:rsidRDefault="009E1572" w:rsidP="003F547F">
            <w:pPr>
              <w:spacing w:line="360" w:lineRule="auto"/>
              <w:jc w:val="center"/>
              <w:rPr>
                <w:sz w:val="20"/>
              </w:rPr>
            </w:pPr>
            <w:r w:rsidRPr="00FE4036">
              <w:rPr>
                <w:sz w:val="20"/>
                <w:szCs w:val="28"/>
              </w:rPr>
              <w:t>1</w:t>
            </w:r>
          </w:p>
        </w:tc>
        <w:tc>
          <w:tcPr>
            <w:tcW w:w="697" w:type="pct"/>
            <w:tcBorders>
              <w:top w:val="single" w:sz="4" w:space="0" w:color="000000"/>
              <w:left w:val="single" w:sz="4" w:space="0" w:color="000000"/>
              <w:bottom w:val="single" w:sz="4" w:space="0" w:color="000000"/>
            </w:tcBorders>
            <w:shd w:val="clear" w:color="auto" w:fill="auto"/>
          </w:tcPr>
          <w:p w14:paraId="0D073AAD"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962C654"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D5F694C"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05747DA" w14:textId="77777777" w:rsidR="009E1572" w:rsidRPr="00FE4036" w:rsidRDefault="009E1572" w:rsidP="003F547F">
            <w:pPr>
              <w:snapToGrid w:val="0"/>
              <w:spacing w:line="360" w:lineRule="auto"/>
              <w:jc w:val="both"/>
              <w:rPr>
                <w:sz w:val="20"/>
              </w:rPr>
            </w:pPr>
          </w:p>
        </w:tc>
      </w:tr>
      <w:tr w:rsidR="009E1572" w:rsidRPr="00FE4036" w14:paraId="063FF224"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0547E8FC" w14:textId="77777777" w:rsidR="009E1572" w:rsidRPr="00FE4036" w:rsidRDefault="009E1572" w:rsidP="003F547F">
            <w:pPr>
              <w:spacing w:line="360" w:lineRule="auto"/>
              <w:jc w:val="center"/>
              <w:rPr>
                <w:sz w:val="20"/>
              </w:rPr>
            </w:pPr>
            <w:r w:rsidRPr="00FE4036">
              <w:rPr>
                <w:sz w:val="20"/>
                <w:szCs w:val="28"/>
              </w:rPr>
              <w:t>2</w:t>
            </w:r>
          </w:p>
        </w:tc>
        <w:tc>
          <w:tcPr>
            <w:tcW w:w="697" w:type="pct"/>
            <w:tcBorders>
              <w:top w:val="single" w:sz="4" w:space="0" w:color="000000"/>
              <w:left w:val="single" w:sz="4" w:space="0" w:color="000000"/>
              <w:bottom w:val="single" w:sz="4" w:space="0" w:color="000000"/>
            </w:tcBorders>
            <w:shd w:val="clear" w:color="auto" w:fill="auto"/>
          </w:tcPr>
          <w:p w14:paraId="32C1C7DE"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F1D4B97"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1E9C5AF"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0519EA4" w14:textId="77777777" w:rsidR="009E1572" w:rsidRPr="00FE4036" w:rsidRDefault="009E1572" w:rsidP="003F547F">
            <w:pPr>
              <w:snapToGrid w:val="0"/>
              <w:spacing w:line="360" w:lineRule="auto"/>
              <w:jc w:val="both"/>
              <w:rPr>
                <w:sz w:val="20"/>
              </w:rPr>
            </w:pPr>
          </w:p>
        </w:tc>
      </w:tr>
      <w:tr w:rsidR="009E1572" w:rsidRPr="00FE4036" w14:paraId="260E9FEE"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5E390C98" w14:textId="77777777" w:rsidR="009E1572" w:rsidRPr="00FE4036" w:rsidRDefault="009E1572" w:rsidP="003F547F">
            <w:pPr>
              <w:spacing w:line="360" w:lineRule="auto"/>
              <w:jc w:val="center"/>
              <w:rPr>
                <w:sz w:val="20"/>
              </w:rPr>
            </w:pPr>
            <w:r w:rsidRPr="00FE4036">
              <w:rPr>
                <w:sz w:val="20"/>
                <w:szCs w:val="28"/>
              </w:rPr>
              <w:t>3</w:t>
            </w:r>
          </w:p>
        </w:tc>
        <w:tc>
          <w:tcPr>
            <w:tcW w:w="697" w:type="pct"/>
            <w:tcBorders>
              <w:top w:val="single" w:sz="4" w:space="0" w:color="000000"/>
              <w:left w:val="single" w:sz="4" w:space="0" w:color="000000"/>
              <w:bottom w:val="single" w:sz="4" w:space="0" w:color="000000"/>
            </w:tcBorders>
            <w:shd w:val="clear" w:color="auto" w:fill="auto"/>
          </w:tcPr>
          <w:p w14:paraId="4DA501ED"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E47D1B7"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445338C"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DD74212" w14:textId="77777777" w:rsidR="009E1572" w:rsidRPr="00FE4036" w:rsidRDefault="009E1572" w:rsidP="003F547F">
            <w:pPr>
              <w:snapToGrid w:val="0"/>
              <w:spacing w:line="360" w:lineRule="auto"/>
              <w:jc w:val="both"/>
              <w:rPr>
                <w:sz w:val="20"/>
              </w:rPr>
            </w:pPr>
          </w:p>
        </w:tc>
      </w:tr>
      <w:tr w:rsidR="009E1572" w:rsidRPr="00FE4036" w14:paraId="2DBC5648"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A1A3CD0" w14:textId="77777777" w:rsidR="009E1572" w:rsidRPr="00FE4036" w:rsidRDefault="009E1572" w:rsidP="003F547F">
            <w:pPr>
              <w:spacing w:line="360" w:lineRule="auto"/>
              <w:jc w:val="center"/>
              <w:rPr>
                <w:sz w:val="20"/>
              </w:rPr>
            </w:pPr>
            <w:r w:rsidRPr="00FE4036">
              <w:rPr>
                <w:sz w:val="20"/>
                <w:szCs w:val="28"/>
              </w:rPr>
              <w:t>4</w:t>
            </w:r>
          </w:p>
        </w:tc>
        <w:tc>
          <w:tcPr>
            <w:tcW w:w="697" w:type="pct"/>
            <w:tcBorders>
              <w:top w:val="single" w:sz="4" w:space="0" w:color="000000"/>
              <w:left w:val="single" w:sz="4" w:space="0" w:color="000000"/>
              <w:bottom w:val="single" w:sz="4" w:space="0" w:color="000000"/>
            </w:tcBorders>
            <w:shd w:val="clear" w:color="auto" w:fill="auto"/>
          </w:tcPr>
          <w:p w14:paraId="7B9BB8BF"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00B78A4"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731FEBCA"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AA597C6" w14:textId="77777777" w:rsidR="009E1572" w:rsidRPr="00FE4036" w:rsidRDefault="009E1572" w:rsidP="003F547F">
            <w:pPr>
              <w:snapToGrid w:val="0"/>
              <w:spacing w:line="360" w:lineRule="auto"/>
              <w:jc w:val="both"/>
              <w:rPr>
                <w:sz w:val="20"/>
              </w:rPr>
            </w:pPr>
          </w:p>
        </w:tc>
      </w:tr>
      <w:tr w:rsidR="009E1572" w:rsidRPr="00FE4036" w14:paraId="24D875DD"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D46C958" w14:textId="77777777" w:rsidR="009E1572" w:rsidRPr="00FE4036" w:rsidRDefault="009E1572" w:rsidP="003F547F">
            <w:pPr>
              <w:spacing w:line="360" w:lineRule="auto"/>
              <w:jc w:val="center"/>
              <w:rPr>
                <w:sz w:val="20"/>
              </w:rPr>
            </w:pPr>
            <w:r w:rsidRPr="00FE4036">
              <w:rPr>
                <w:sz w:val="20"/>
                <w:szCs w:val="28"/>
              </w:rPr>
              <w:t>5</w:t>
            </w:r>
          </w:p>
        </w:tc>
        <w:tc>
          <w:tcPr>
            <w:tcW w:w="697" w:type="pct"/>
            <w:tcBorders>
              <w:top w:val="single" w:sz="4" w:space="0" w:color="000000"/>
              <w:left w:val="single" w:sz="4" w:space="0" w:color="000000"/>
              <w:bottom w:val="single" w:sz="4" w:space="0" w:color="000000"/>
            </w:tcBorders>
            <w:shd w:val="clear" w:color="auto" w:fill="auto"/>
          </w:tcPr>
          <w:p w14:paraId="0FA70FDC"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7182B10"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538CAE0"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ECBA07B" w14:textId="77777777" w:rsidR="009E1572" w:rsidRPr="00FE4036" w:rsidRDefault="009E1572" w:rsidP="003F547F">
            <w:pPr>
              <w:snapToGrid w:val="0"/>
              <w:spacing w:line="360" w:lineRule="auto"/>
              <w:jc w:val="both"/>
              <w:rPr>
                <w:sz w:val="20"/>
              </w:rPr>
            </w:pPr>
          </w:p>
        </w:tc>
      </w:tr>
      <w:tr w:rsidR="009E1572" w:rsidRPr="00FE4036" w14:paraId="43EDB8D3"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F2E5755" w14:textId="77777777" w:rsidR="009E1572" w:rsidRPr="00FE4036" w:rsidRDefault="009E1572" w:rsidP="003F547F">
            <w:pPr>
              <w:spacing w:line="360" w:lineRule="auto"/>
              <w:jc w:val="center"/>
              <w:rPr>
                <w:sz w:val="20"/>
              </w:rPr>
            </w:pPr>
            <w:r w:rsidRPr="00FE4036">
              <w:rPr>
                <w:sz w:val="20"/>
                <w:szCs w:val="28"/>
              </w:rPr>
              <w:t>6</w:t>
            </w:r>
          </w:p>
        </w:tc>
        <w:tc>
          <w:tcPr>
            <w:tcW w:w="697" w:type="pct"/>
            <w:tcBorders>
              <w:top w:val="single" w:sz="4" w:space="0" w:color="000000"/>
              <w:left w:val="single" w:sz="4" w:space="0" w:color="000000"/>
              <w:bottom w:val="single" w:sz="4" w:space="0" w:color="000000"/>
            </w:tcBorders>
            <w:shd w:val="clear" w:color="auto" w:fill="auto"/>
          </w:tcPr>
          <w:p w14:paraId="4FD92C9F"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991BA4F"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6A54DC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EA5A668" w14:textId="77777777" w:rsidR="009E1572" w:rsidRPr="00FE4036" w:rsidRDefault="009E1572" w:rsidP="003F547F">
            <w:pPr>
              <w:snapToGrid w:val="0"/>
              <w:spacing w:line="360" w:lineRule="auto"/>
              <w:jc w:val="both"/>
              <w:rPr>
                <w:sz w:val="20"/>
              </w:rPr>
            </w:pPr>
          </w:p>
        </w:tc>
      </w:tr>
      <w:tr w:rsidR="009E1572" w:rsidRPr="00FE4036" w14:paraId="6A86B309"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1D856B7" w14:textId="77777777" w:rsidR="009E1572" w:rsidRPr="00FE4036" w:rsidRDefault="009E1572" w:rsidP="003F547F">
            <w:pPr>
              <w:spacing w:line="360" w:lineRule="auto"/>
              <w:jc w:val="center"/>
              <w:rPr>
                <w:sz w:val="20"/>
              </w:rPr>
            </w:pPr>
            <w:r w:rsidRPr="00FE4036">
              <w:rPr>
                <w:sz w:val="20"/>
                <w:szCs w:val="28"/>
              </w:rPr>
              <w:t>7</w:t>
            </w:r>
          </w:p>
        </w:tc>
        <w:tc>
          <w:tcPr>
            <w:tcW w:w="697" w:type="pct"/>
            <w:tcBorders>
              <w:top w:val="single" w:sz="4" w:space="0" w:color="000000"/>
              <w:left w:val="single" w:sz="4" w:space="0" w:color="000000"/>
              <w:bottom w:val="single" w:sz="4" w:space="0" w:color="000000"/>
            </w:tcBorders>
            <w:shd w:val="clear" w:color="auto" w:fill="auto"/>
          </w:tcPr>
          <w:p w14:paraId="338358B6"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0EF1ABA"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7FE13EE3"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F368B30" w14:textId="77777777" w:rsidR="009E1572" w:rsidRPr="00FE4036" w:rsidRDefault="009E1572" w:rsidP="003F547F">
            <w:pPr>
              <w:snapToGrid w:val="0"/>
              <w:spacing w:line="360" w:lineRule="auto"/>
              <w:jc w:val="both"/>
              <w:rPr>
                <w:sz w:val="20"/>
              </w:rPr>
            </w:pPr>
          </w:p>
        </w:tc>
      </w:tr>
      <w:tr w:rsidR="009E1572" w:rsidRPr="00FE4036" w14:paraId="22B1D01D"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4C8F5130" w14:textId="77777777" w:rsidR="009E1572" w:rsidRPr="00FE4036" w:rsidRDefault="009E1572" w:rsidP="003F547F">
            <w:pPr>
              <w:spacing w:line="360" w:lineRule="auto"/>
              <w:jc w:val="center"/>
              <w:rPr>
                <w:sz w:val="20"/>
              </w:rPr>
            </w:pPr>
            <w:r w:rsidRPr="00FE4036">
              <w:rPr>
                <w:sz w:val="20"/>
                <w:szCs w:val="28"/>
              </w:rPr>
              <w:t>8</w:t>
            </w:r>
          </w:p>
        </w:tc>
        <w:tc>
          <w:tcPr>
            <w:tcW w:w="697" w:type="pct"/>
            <w:tcBorders>
              <w:top w:val="single" w:sz="4" w:space="0" w:color="000000"/>
              <w:left w:val="single" w:sz="4" w:space="0" w:color="000000"/>
              <w:bottom w:val="single" w:sz="4" w:space="0" w:color="000000"/>
            </w:tcBorders>
            <w:shd w:val="clear" w:color="auto" w:fill="auto"/>
          </w:tcPr>
          <w:p w14:paraId="312A6E03"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3CB3F2F"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6743BC99"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CA72136" w14:textId="77777777" w:rsidR="009E1572" w:rsidRPr="00FE4036" w:rsidRDefault="009E1572" w:rsidP="003F547F">
            <w:pPr>
              <w:snapToGrid w:val="0"/>
              <w:spacing w:line="360" w:lineRule="auto"/>
              <w:jc w:val="both"/>
              <w:rPr>
                <w:sz w:val="20"/>
              </w:rPr>
            </w:pPr>
          </w:p>
        </w:tc>
      </w:tr>
      <w:tr w:rsidR="009E1572" w:rsidRPr="00FE4036" w14:paraId="07E7631F"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A89A48E" w14:textId="77777777" w:rsidR="009E1572" w:rsidRPr="00FE4036" w:rsidRDefault="009E1572" w:rsidP="003F547F">
            <w:pPr>
              <w:spacing w:line="360" w:lineRule="auto"/>
              <w:jc w:val="center"/>
              <w:rPr>
                <w:sz w:val="20"/>
              </w:rPr>
            </w:pPr>
            <w:r w:rsidRPr="00FE4036">
              <w:rPr>
                <w:sz w:val="20"/>
                <w:szCs w:val="28"/>
              </w:rPr>
              <w:t>9</w:t>
            </w:r>
          </w:p>
        </w:tc>
        <w:tc>
          <w:tcPr>
            <w:tcW w:w="697" w:type="pct"/>
            <w:tcBorders>
              <w:top w:val="single" w:sz="4" w:space="0" w:color="000000"/>
              <w:left w:val="single" w:sz="4" w:space="0" w:color="000000"/>
              <w:bottom w:val="single" w:sz="4" w:space="0" w:color="000000"/>
            </w:tcBorders>
            <w:shd w:val="clear" w:color="auto" w:fill="auto"/>
          </w:tcPr>
          <w:p w14:paraId="2D7AA205"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4A669C4"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F3456C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5F1CA36" w14:textId="77777777" w:rsidR="009E1572" w:rsidRPr="00FE4036" w:rsidRDefault="009E1572" w:rsidP="003F547F">
            <w:pPr>
              <w:snapToGrid w:val="0"/>
              <w:spacing w:line="360" w:lineRule="auto"/>
              <w:jc w:val="both"/>
              <w:rPr>
                <w:sz w:val="20"/>
              </w:rPr>
            </w:pPr>
          </w:p>
        </w:tc>
      </w:tr>
      <w:tr w:rsidR="009E1572" w:rsidRPr="00FE4036" w14:paraId="78F31EF3"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52D24625" w14:textId="77777777" w:rsidR="009E1572" w:rsidRPr="00FE4036" w:rsidRDefault="009E1572" w:rsidP="003F547F">
            <w:pPr>
              <w:spacing w:line="360" w:lineRule="auto"/>
              <w:jc w:val="center"/>
              <w:rPr>
                <w:sz w:val="20"/>
              </w:rPr>
            </w:pPr>
            <w:r w:rsidRPr="00FE4036">
              <w:rPr>
                <w:sz w:val="20"/>
                <w:szCs w:val="28"/>
              </w:rPr>
              <w:t>10</w:t>
            </w:r>
          </w:p>
        </w:tc>
        <w:tc>
          <w:tcPr>
            <w:tcW w:w="697" w:type="pct"/>
            <w:tcBorders>
              <w:top w:val="single" w:sz="4" w:space="0" w:color="000000"/>
              <w:left w:val="single" w:sz="4" w:space="0" w:color="000000"/>
              <w:bottom w:val="single" w:sz="4" w:space="0" w:color="000000"/>
            </w:tcBorders>
            <w:shd w:val="clear" w:color="auto" w:fill="auto"/>
          </w:tcPr>
          <w:p w14:paraId="67D9E7E2"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DA1BF44"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133585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9D0C3C5" w14:textId="77777777" w:rsidR="009E1572" w:rsidRPr="00FE4036" w:rsidRDefault="009E1572" w:rsidP="003F547F">
            <w:pPr>
              <w:snapToGrid w:val="0"/>
              <w:spacing w:line="360" w:lineRule="auto"/>
              <w:jc w:val="both"/>
              <w:rPr>
                <w:sz w:val="20"/>
              </w:rPr>
            </w:pPr>
          </w:p>
        </w:tc>
      </w:tr>
      <w:tr w:rsidR="009E1572" w:rsidRPr="00FE4036" w14:paraId="4611BF6D"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1F74DEF" w14:textId="77777777" w:rsidR="009E1572" w:rsidRPr="00FE4036" w:rsidRDefault="009E1572" w:rsidP="003F547F">
            <w:pPr>
              <w:spacing w:line="360" w:lineRule="auto"/>
              <w:jc w:val="center"/>
              <w:rPr>
                <w:sz w:val="20"/>
              </w:rPr>
            </w:pPr>
            <w:r w:rsidRPr="00FE4036">
              <w:rPr>
                <w:sz w:val="20"/>
                <w:szCs w:val="28"/>
              </w:rPr>
              <w:t>11</w:t>
            </w:r>
          </w:p>
        </w:tc>
        <w:tc>
          <w:tcPr>
            <w:tcW w:w="697" w:type="pct"/>
            <w:tcBorders>
              <w:top w:val="single" w:sz="4" w:space="0" w:color="000000"/>
              <w:left w:val="single" w:sz="4" w:space="0" w:color="000000"/>
              <w:bottom w:val="single" w:sz="4" w:space="0" w:color="000000"/>
            </w:tcBorders>
            <w:shd w:val="clear" w:color="auto" w:fill="auto"/>
          </w:tcPr>
          <w:p w14:paraId="277594D4"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4DB5C09"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E66A900"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36E35C6" w14:textId="77777777" w:rsidR="009E1572" w:rsidRPr="00FE4036" w:rsidRDefault="009E1572" w:rsidP="003F547F">
            <w:pPr>
              <w:snapToGrid w:val="0"/>
              <w:spacing w:line="360" w:lineRule="auto"/>
              <w:jc w:val="both"/>
              <w:rPr>
                <w:sz w:val="20"/>
              </w:rPr>
            </w:pPr>
          </w:p>
        </w:tc>
      </w:tr>
      <w:tr w:rsidR="009E1572" w:rsidRPr="00FE4036" w14:paraId="1776F25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31E991EA" w14:textId="77777777" w:rsidR="009E1572" w:rsidRPr="00FE4036" w:rsidRDefault="009E1572" w:rsidP="003F547F">
            <w:pPr>
              <w:spacing w:line="360" w:lineRule="auto"/>
              <w:jc w:val="center"/>
              <w:rPr>
                <w:sz w:val="20"/>
              </w:rPr>
            </w:pPr>
            <w:r w:rsidRPr="00FE4036">
              <w:rPr>
                <w:sz w:val="20"/>
                <w:szCs w:val="28"/>
              </w:rPr>
              <w:t>12</w:t>
            </w:r>
          </w:p>
        </w:tc>
        <w:tc>
          <w:tcPr>
            <w:tcW w:w="697" w:type="pct"/>
            <w:tcBorders>
              <w:top w:val="single" w:sz="4" w:space="0" w:color="000000"/>
              <w:left w:val="single" w:sz="4" w:space="0" w:color="000000"/>
              <w:bottom w:val="single" w:sz="4" w:space="0" w:color="000000"/>
            </w:tcBorders>
            <w:shd w:val="clear" w:color="auto" w:fill="auto"/>
          </w:tcPr>
          <w:p w14:paraId="688F8543"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4F85193"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55E665F"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18A088E" w14:textId="77777777" w:rsidR="009E1572" w:rsidRPr="00FE4036" w:rsidRDefault="009E1572" w:rsidP="003F547F">
            <w:pPr>
              <w:snapToGrid w:val="0"/>
              <w:spacing w:line="360" w:lineRule="auto"/>
              <w:jc w:val="both"/>
              <w:rPr>
                <w:sz w:val="20"/>
              </w:rPr>
            </w:pPr>
          </w:p>
        </w:tc>
      </w:tr>
      <w:tr w:rsidR="009E1572" w:rsidRPr="00FE4036" w14:paraId="5AC55451"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493C141A" w14:textId="77777777" w:rsidR="009E1572" w:rsidRPr="00FE4036" w:rsidRDefault="009E1572" w:rsidP="003F547F">
            <w:pPr>
              <w:spacing w:line="360" w:lineRule="auto"/>
              <w:jc w:val="center"/>
              <w:rPr>
                <w:sz w:val="20"/>
              </w:rPr>
            </w:pPr>
            <w:r w:rsidRPr="00FE4036">
              <w:rPr>
                <w:sz w:val="20"/>
                <w:szCs w:val="28"/>
              </w:rPr>
              <w:t>13</w:t>
            </w:r>
          </w:p>
        </w:tc>
        <w:tc>
          <w:tcPr>
            <w:tcW w:w="697" w:type="pct"/>
            <w:tcBorders>
              <w:top w:val="single" w:sz="4" w:space="0" w:color="000000"/>
              <w:left w:val="single" w:sz="4" w:space="0" w:color="000000"/>
              <w:bottom w:val="single" w:sz="4" w:space="0" w:color="000000"/>
            </w:tcBorders>
            <w:shd w:val="clear" w:color="auto" w:fill="auto"/>
          </w:tcPr>
          <w:p w14:paraId="20DC0622"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33E41447"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FEABE09"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B893BBA" w14:textId="77777777" w:rsidR="009E1572" w:rsidRPr="00FE4036" w:rsidRDefault="009E1572" w:rsidP="003F547F">
            <w:pPr>
              <w:snapToGrid w:val="0"/>
              <w:spacing w:line="360" w:lineRule="auto"/>
              <w:jc w:val="both"/>
              <w:rPr>
                <w:sz w:val="20"/>
              </w:rPr>
            </w:pPr>
          </w:p>
        </w:tc>
      </w:tr>
      <w:tr w:rsidR="009E1572" w:rsidRPr="00FE4036" w14:paraId="6A5C67E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5F408A1B" w14:textId="77777777" w:rsidR="009E1572" w:rsidRPr="00FE4036" w:rsidRDefault="009E1572" w:rsidP="003F547F">
            <w:pPr>
              <w:spacing w:line="360" w:lineRule="auto"/>
              <w:jc w:val="center"/>
              <w:rPr>
                <w:sz w:val="20"/>
                <w:szCs w:val="28"/>
              </w:rPr>
            </w:pPr>
            <w:r w:rsidRPr="00FE4036">
              <w:rPr>
                <w:sz w:val="20"/>
                <w:szCs w:val="28"/>
              </w:rPr>
              <w:t>14</w:t>
            </w:r>
          </w:p>
        </w:tc>
        <w:tc>
          <w:tcPr>
            <w:tcW w:w="697" w:type="pct"/>
            <w:tcBorders>
              <w:top w:val="single" w:sz="4" w:space="0" w:color="000000"/>
              <w:left w:val="single" w:sz="4" w:space="0" w:color="000000"/>
              <w:bottom w:val="single" w:sz="4" w:space="0" w:color="000000"/>
            </w:tcBorders>
            <w:shd w:val="clear" w:color="auto" w:fill="auto"/>
          </w:tcPr>
          <w:p w14:paraId="49FF101D"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91A0E5D"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57A5D9DB"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0A378C2" w14:textId="77777777" w:rsidR="009E1572" w:rsidRPr="00FE4036" w:rsidRDefault="009E1572" w:rsidP="003F547F">
            <w:pPr>
              <w:snapToGrid w:val="0"/>
              <w:spacing w:line="360" w:lineRule="auto"/>
              <w:jc w:val="both"/>
              <w:rPr>
                <w:sz w:val="20"/>
              </w:rPr>
            </w:pPr>
          </w:p>
        </w:tc>
      </w:tr>
      <w:tr w:rsidR="009E1572" w:rsidRPr="00FE4036" w14:paraId="5352EA05"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760B7A1C" w14:textId="77777777" w:rsidR="009E1572" w:rsidRPr="00FE4036" w:rsidRDefault="009E1572" w:rsidP="003F547F">
            <w:pPr>
              <w:spacing w:line="360" w:lineRule="auto"/>
              <w:jc w:val="center"/>
              <w:rPr>
                <w:sz w:val="20"/>
              </w:rPr>
            </w:pPr>
            <w:r w:rsidRPr="00FE4036">
              <w:rPr>
                <w:sz w:val="20"/>
                <w:szCs w:val="28"/>
              </w:rPr>
              <w:t>15</w:t>
            </w:r>
          </w:p>
        </w:tc>
        <w:tc>
          <w:tcPr>
            <w:tcW w:w="697" w:type="pct"/>
            <w:tcBorders>
              <w:top w:val="single" w:sz="4" w:space="0" w:color="000000"/>
              <w:left w:val="single" w:sz="4" w:space="0" w:color="000000"/>
              <w:bottom w:val="single" w:sz="4" w:space="0" w:color="000000"/>
            </w:tcBorders>
            <w:shd w:val="clear" w:color="auto" w:fill="auto"/>
          </w:tcPr>
          <w:p w14:paraId="315878E9"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A235C7C"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99FD2B8"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363B63B" w14:textId="77777777" w:rsidR="009E1572" w:rsidRPr="00FE4036" w:rsidRDefault="009E1572" w:rsidP="003F547F">
            <w:pPr>
              <w:snapToGrid w:val="0"/>
              <w:spacing w:line="360" w:lineRule="auto"/>
              <w:jc w:val="both"/>
              <w:rPr>
                <w:sz w:val="20"/>
              </w:rPr>
            </w:pPr>
          </w:p>
        </w:tc>
      </w:tr>
      <w:tr w:rsidR="009E1572" w:rsidRPr="00FE4036" w14:paraId="32A01D39"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EE8B3EF" w14:textId="77777777" w:rsidR="009E1572" w:rsidRPr="00FE4036" w:rsidRDefault="009E1572" w:rsidP="003F547F">
            <w:pPr>
              <w:spacing w:line="360" w:lineRule="auto"/>
              <w:jc w:val="center"/>
              <w:rPr>
                <w:sz w:val="20"/>
              </w:rPr>
            </w:pPr>
            <w:r w:rsidRPr="00FE4036">
              <w:rPr>
                <w:sz w:val="20"/>
                <w:szCs w:val="28"/>
              </w:rPr>
              <w:t>16</w:t>
            </w:r>
          </w:p>
        </w:tc>
        <w:tc>
          <w:tcPr>
            <w:tcW w:w="697" w:type="pct"/>
            <w:tcBorders>
              <w:top w:val="single" w:sz="4" w:space="0" w:color="000000"/>
              <w:left w:val="single" w:sz="4" w:space="0" w:color="000000"/>
              <w:bottom w:val="single" w:sz="4" w:space="0" w:color="000000"/>
            </w:tcBorders>
            <w:shd w:val="clear" w:color="auto" w:fill="auto"/>
          </w:tcPr>
          <w:p w14:paraId="304BA3CE"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0D7D05A"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52610794"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F6C8E68" w14:textId="77777777" w:rsidR="009E1572" w:rsidRPr="00FE4036" w:rsidRDefault="009E1572" w:rsidP="003F547F">
            <w:pPr>
              <w:snapToGrid w:val="0"/>
              <w:spacing w:line="360" w:lineRule="auto"/>
              <w:jc w:val="both"/>
              <w:rPr>
                <w:sz w:val="20"/>
              </w:rPr>
            </w:pPr>
          </w:p>
        </w:tc>
      </w:tr>
      <w:tr w:rsidR="009E1572" w:rsidRPr="00FE4036" w14:paraId="44F4BB51"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438DEDD9" w14:textId="77777777" w:rsidR="009E1572" w:rsidRPr="00FE4036" w:rsidRDefault="009E1572" w:rsidP="003F547F">
            <w:pPr>
              <w:spacing w:line="360" w:lineRule="auto"/>
              <w:jc w:val="center"/>
              <w:rPr>
                <w:sz w:val="20"/>
              </w:rPr>
            </w:pPr>
            <w:r w:rsidRPr="00FE4036">
              <w:rPr>
                <w:sz w:val="20"/>
                <w:szCs w:val="28"/>
              </w:rPr>
              <w:t>17</w:t>
            </w:r>
          </w:p>
        </w:tc>
        <w:tc>
          <w:tcPr>
            <w:tcW w:w="697" w:type="pct"/>
            <w:tcBorders>
              <w:top w:val="single" w:sz="4" w:space="0" w:color="000000"/>
              <w:left w:val="single" w:sz="4" w:space="0" w:color="000000"/>
              <w:bottom w:val="single" w:sz="4" w:space="0" w:color="000000"/>
            </w:tcBorders>
            <w:shd w:val="clear" w:color="auto" w:fill="auto"/>
          </w:tcPr>
          <w:p w14:paraId="36EA6504"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932135B"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711D8025"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3C9EF79" w14:textId="77777777" w:rsidR="009E1572" w:rsidRPr="00FE4036" w:rsidRDefault="009E1572" w:rsidP="003F547F">
            <w:pPr>
              <w:snapToGrid w:val="0"/>
              <w:spacing w:line="360" w:lineRule="auto"/>
              <w:jc w:val="both"/>
              <w:rPr>
                <w:sz w:val="20"/>
              </w:rPr>
            </w:pPr>
          </w:p>
        </w:tc>
      </w:tr>
      <w:tr w:rsidR="009E1572" w:rsidRPr="00FE4036" w14:paraId="403C8C1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7BC2DB67" w14:textId="77777777" w:rsidR="009E1572" w:rsidRPr="00FE4036" w:rsidRDefault="009E1572" w:rsidP="003F547F">
            <w:pPr>
              <w:spacing w:line="360" w:lineRule="auto"/>
              <w:jc w:val="center"/>
              <w:rPr>
                <w:sz w:val="20"/>
              </w:rPr>
            </w:pPr>
            <w:r w:rsidRPr="00FE4036">
              <w:rPr>
                <w:sz w:val="20"/>
                <w:szCs w:val="28"/>
              </w:rPr>
              <w:t>18</w:t>
            </w:r>
          </w:p>
        </w:tc>
        <w:tc>
          <w:tcPr>
            <w:tcW w:w="697" w:type="pct"/>
            <w:tcBorders>
              <w:top w:val="single" w:sz="4" w:space="0" w:color="000000"/>
              <w:left w:val="single" w:sz="4" w:space="0" w:color="000000"/>
              <w:bottom w:val="single" w:sz="4" w:space="0" w:color="000000"/>
            </w:tcBorders>
            <w:shd w:val="clear" w:color="auto" w:fill="auto"/>
          </w:tcPr>
          <w:p w14:paraId="7D67FB78"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92730F1"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F8D5B41"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CF28DF4" w14:textId="77777777" w:rsidR="009E1572" w:rsidRPr="00FE4036" w:rsidRDefault="009E1572" w:rsidP="003F547F">
            <w:pPr>
              <w:snapToGrid w:val="0"/>
              <w:spacing w:line="360" w:lineRule="auto"/>
              <w:jc w:val="both"/>
              <w:rPr>
                <w:sz w:val="20"/>
              </w:rPr>
            </w:pPr>
          </w:p>
        </w:tc>
      </w:tr>
      <w:tr w:rsidR="009E1572" w:rsidRPr="00FE4036" w14:paraId="2B7C0F45"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6DD79FB4" w14:textId="77777777" w:rsidR="009E1572" w:rsidRPr="00FE4036" w:rsidRDefault="009E1572" w:rsidP="003F547F">
            <w:pPr>
              <w:spacing w:line="360" w:lineRule="auto"/>
              <w:jc w:val="center"/>
              <w:rPr>
                <w:sz w:val="20"/>
              </w:rPr>
            </w:pPr>
            <w:r w:rsidRPr="00FE4036">
              <w:rPr>
                <w:sz w:val="20"/>
                <w:szCs w:val="28"/>
              </w:rPr>
              <w:t>19</w:t>
            </w:r>
          </w:p>
        </w:tc>
        <w:tc>
          <w:tcPr>
            <w:tcW w:w="697" w:type="pct"/>
            <w:tcBorders>
              <w:top w:val="single" w:sz="4" w:space="0" w:color="000000"/>
              <w:left w:val="single" w:sz="4" w:space="0" w:color="000000"/>
              <w:bottom w:val="single" w:sz="4" w:space="0" w:color="000000"/>
            </w:tcBorders>
            <w:shd w:val="clear" w:color="auto" w:fill="auto"/>
          </w:tcPr>
          <w:p w14:paraId="0416A991"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473C5D0"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878A7DD"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7CC80F4" w14:textId="77777777" w:rsidR="009E1572" w:rsidRPr="00FE4036" w:rsidRDefault="009E1572" w:rsidP="003F547F">
            <w:pPr>
              <w:snapToGrid w:val="0"/>
              <w:spacing w:line="360" w:lineRule="auto"/>
              <w:jc w:val="both"/>
              <w:rPr>
                <w:sz w:val="20"/>
              </w:rPr>
            </w:pPr>
          </w:p>
        </w:tc>
      </w:tr>
      <w:tr w:rsidR="009E1572" w:rsidRPr="00FE4036" w14:paraId="00246A1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5162A2DB" w14:textId="77777777" w:rsidR="009E1572" w:rsidRPr="00FE4036" w:rsidRDefault="009E1572" w:rsidP="003F547F">
            <w:pPr>
              <w:spacing w:line="360" w:lineRule="auto"/>
              <w:jc w:val="center"/>
              <w:rPr>
                <w:sz w:val="20"/>
              </w:rPr>
            </w:pPr>
            <w:r w:rsidRPr="00FE4036">
              <w:rPr>
                <w:sz w:val="20"/>
                <w:szCs w:val="28"/>
              </w:rPr>
              <w:t>20</w:t>
            </w:r>
          </w:p>
        </w:tc>
        <w:tc>
          <w:tcPr>
            <w:tcW w:w="697" w:type="pct"/>
            <w:tcBorders>
              <w:top w:val="single" w:sz="4" w:space="0" w:color="000000"/>
              <w:left w:val="single" w:sz="4" w:space="0" w:color="000000"/>
              <w:bottom w:val="single" w:sz="4" w:space="0" w:color="000000"/>
            </w:tcBorders>
            <w:shd w:val="clear" w:color="auto" w:fill="auto"/>
          </w:tcPr>
          <w:p w14:paraId="500E8EC3"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987BB8F"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7334C4B"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602AFF1" w14:textId="77777777" w:rsidR="009E1572" w:rsidRPr="00FE4036" w:rsidRDefault="009E1572" w:rsidP="003F547F">
            <w:pPr>
              <w:snapToGrid w:val="0"/>
              <w:spacing w:line="360" w:lineRule="auto"/>
              <w:jc w:val="both"/>
              <w:rPr>
                <w:sz w:val="20"/>
              </w:rPr>
            </w:pPr>
          </w:p>
        </w:tc>
      </w:tr>
      <w:tr w:rsidR="009E1572" w:rsidRPr="00FE4036" w14:paraId="31D4F6CB"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00707BE" w14:textId="77777777" w:rsidR="009E1572" w:rsidRPr="00FE4036" w:rsidRDefault="009E1572" w:rsidP="003F547F">
            <w:pPr>
              <w:spacing w:line="360" w:lineRule="auto"/>
              <w:jc w:val="center"/>
              <w:rPr>
                <w:sz w:val="20"/>
              </w:rPr>
            </w:pPr>
            <w:r w:rsidRPr="00FE4036">
              <w:rPr>
                <w:sz w:val="20"/>
                <w:szCs w:val="28"/>
              </w:rPr>
              <w:t>21</w:t>
            </w:r>
          </w:p>
        </w:tc>
        <w:tc>
          <w:tcPr>
            <w:tcW w:w="697" w:type="pct"/>
            <w:tcBorders>
              <w:top w:val="single" w:sz="4" w:space="0" w:color="000000"/>
              <w:left w:val="single" w:sz="4" w:space="0" w:color="000000"/>
              <w:bottom w:val="single" w:sz="4" w:space="0" w:color="000000"/>
            </w:tcBorders>
            <w:shd w:val="clear" w:color="auto" w:fill="auto"/>
          </w:tcPr>
          <w:p w14:paraId="78C0C283"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5F31688"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9B41D86"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DDD6768" w14:textId="77777777" w:rsidR="009E1572" w:rsidRPr="00FE4036" w:rsidRDefault="009E1572" w:rsidP="003F547F">
            <w:pPr>
              <w:snapToGrid w:val="0"/>
              <w:spacing w:line="360" w:lineRule="auto"/>
              <w:jc w:val="both"/>
              <w:rPr>
                <w:sz w:val="20"/>
              </w:rPr>
            </w:pPr>
          </w:p>
        </w:tc>
      </w:tr>
      <w:tr w:rsidR="009E1572" w:rsidRPr="00FE4036" w14:paraId="52B90EC1"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520CA6E2" w14:textId="77777777" w:rsidR="009E1572" w:rsidRPr="00FE4036" w:rsidRDefault="009E1572" w:rsidP="003F547F">
            <w:pPr>
              <w:spacing w:line="360" w:lineRule="auto"/>
              <w:jc w:val="center"/>
              <w:rPr>
                <w:sz w:val="20"/>
              </w:rPr>
            </w:pPr>
            <w:r w:rsidRPr="00FE4036">
              <w:rPr>
                <w:sz w:val="20"/>
                <w:szCs w:val="28"/>
              </w:rPr>
              <w:t>22</w:t>
            </w:r>
          </w:p>
        </w:tc>
        <w:tc>
          <w:tcPr>
            <w:tcW w:w="697" w:type="pct"/>
            <w:tcBorders>
              <w:top w:val="single" w:sz="4" w:space="0" w:color="000000"/>
              <w:left w:val="single" w:sz="4" w:space="0" w:color="000000"/>
              <w:bottom w:val="single" w:sz="4" w:space="0" w:color="000000"/>
            </w:tcBorders>
            <w:shd w:val="clear" w:color="auto" w:fill="auto"/>
          </w:tcPr>
          <w:p w14:paraId="4A6AFD79"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58AEED7"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DF96674"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3DC3A66" w14:textId="77777777" w:rsidR="009E1572" w:rsidRPr="00FE4036" w:rsidRDefault="009E1572" w:rsidP="003F547F">
            <w:pPr>
              <w:snapToGrid w:val="0"/>
              <w:spacing w:line="360" w:lineRule="auto"/>
              <w:jc w:val="both"/>
              <w:rPr>
                <w:sz w:val="20"/>
              </w:rPr>
            </w:pPr>
          </w:p>
        </w:tc>
      </w:tr>
      <w:tr w:rsidR="009E1572" w:rsidRPr="00FE4036" w14:paraId="799FF3B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077E8B1" w14:textId="77777777" w:rsidR="009E1572" w:rsidRPr="00FE4036" w:rsidRDefault="009E1572" w:rsidP="003F547F">
            <w:pPr>
              <w:spacing w:line="360" w:lineRule="auto"/>
              <w:jc w:val="center"/>
              <w:rPr>
                <w:sz w:val="20"/>
              </w:rPr>
            </w:pPr>
            <w:r w:rsidRPr="00FE4036">
              <w:rPr>
                <w:sz w:val="20"/>
                <w:szCs w:val="28"/>
              </w:rPr>
              <w:t>23</w:t>
            </w:r>
          </w:p>
        </w:tc>
        <w:tc>
          <w:tcPr>
            <w:tcW w:w="697" w:type="pct"/>
            <w:tcBorders>
              <w:top w:val="single" w:sz="4" w:space="0" w:color="000000"/>
              <w:left w:val="single" w:sz="4" w:space="0" w:color="000000"/>
              <w:bottom w:val="single" w:sz="4" w:space="0" w:color="000000"/>
            </w:tcBorders>
            <w:shd w:val="clear" w:color="auto" w:fill="auto"/>
          </w:tcPr>
          <w:p w14:paraId="33269B54"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B21B4DD"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72469D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AFD11C8" w14:textId="77777777" w:rsidR="009E1572" w:rsidRPr="00FE4036" w:rsidRDefault="009E1572" w:rsidP="003F547F">
            <w:pPr>
              <w:snapToGrid w:val="0"/>
              <w:spacing w:line="360" w:lineRule="auto"/>
              <w:jc w:val="both"/>
              <w:rPr>
                <w:sz w:val="20"/>
              </w:rPr>
            </w:pPr>
          </w:p>
        </w:tc>
      </w:tr>
      <w:tr w:rsidR="009E1572" w:rsidRPr="00FE4036" w14:paraId="07EC2AC5"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0856311E" w14:textId="77777777" w:rsidR="009E1572" w:rsidRPr="00FE4036" w:rsidRDefault="009E1572" w:rsidP="003F547F">
            <w:pPr>
              <w:spacing w:line="360" w:lineRule="auto"/>
              <w:jc w:val="center"/>
              <w:rPr>
                <w:sz w:val="20"/>
              </w:rPr>
            </w:pPr>
            <w:r w:rsidRPr="00FE4036">
              <w:rPr>
                <w:sz w:val="20"/>
                <w:szCs w:val="28"/>
              </w:rPr>
              <w:t>24</w:t>
            </w:r>
          </w:p>
        </w:tc>
        <w:tc>
          <w:tcPr>
            <w:tcW w:w="697" w:type="pct"/>
            <w:tcBorders>
              <w:top w:val="single" w:sz="4" w:space="0" w:color="000000"/>
              <w:left w:val="single" w:sz="4" w:space="0" w:color="000000"/>
              <w:bottom w:val="single" w:sz="4" w:space="0" w:color="000000"/>
            </w:tcBorders>
            <w:shd w:val="clear" w:color="auto" w:fill="auto"/>
          </w:tcPr>
          <w:p w14:paraId="6DA6F9D4"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39CB211E"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0C2535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A040978" w14:textId="77777777" w:rsidR="009E1572" w:rsidRPr="00FE4036" w:rsidRDefault="009E1572" w:rsidP="003F547F">
            <w:pPr>
              <w:snapToGrid w:val="0"/>
              <w:spacing w:line="360" w:lineRule="auto"/>
              <w:jc w:val="both"/>
              <w:rPr>
                <w:sz w:val="20"/>
              </w:rPr>
            </w:pPr>
          </w:p>
        </w:tc>
      </w:tr>
      <w:tr w:rsidR="009E1572" w:rsidRPr="00FE4036" w14:paraId="0F18B1AB"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0A3189E2" w14:textId="77777777" w:rsidR="009E1572" w:rsidRPr="00FE4036" w:rsidRDefault="009E1572" w:rsidP="003F547F">
            <w:pPr>
              <w:spacing w:line="360" w:lineRule="auto"/>
              <w:jc w:val="center"/>
              <w:rPr>
                <w:sz w:val="20"/>
              </w:rPr>
            </w:pPr>
            <w:r w:rsidRPr="00FE4036">
              <w:rPr>
                <w:sz w:val="20"/>
                <w:szCs w:val="28"/>
              </w:rPr>
              <w:t>25</w:t>
            </w:r>
          </w:p>
        </w:tc>
        <w:tc>
          <w:tcPr>
            <w:tcW w:w="697" w:type="pct"/>
            <w:tcBorders>
              <w:top w:val="single" w:sz="4" w:space="0" w:color="000000"/>
              <w:left w:val="single" w:sz="4" w:space="0" w:color="000000"/>
              <w:bottom w:val="single" w:sz="4" w:space="0" w:color="000000"/>
            </w:tcBorders>
            <w:shd w:val="clear" w:color="auto" w:fill="auto"/>
          </w:tcPr>
          <w:p w14:paraId="29834D10"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D302DDD"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C5C42F7"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A81C2BD" w14:textId="77777777" w:rsidR="009E1572" w:rsidRPr="00FE4036" w:rsidRDefault="009E1572" w:rsidP="003F547F">
            <w:pPr>
              <w:snapToGrid w:val="0"/>
              <w:spacing w:line="360" w:lineRule="auto"/>
              <w:jc w:val="both"/>
              <w:rPr>
                <w:sz w:val="20"/>
              </w:rPr>
            </w:pPr>
          </w:p>
        </w:tc>
      </w:tr>
      <w:tr w:rsidR="009E1572" w:rsidRPr="00FE4036" w14:paraId="501721C2"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41649AE7" w14:textId="77777777" w:rsidR="009E1572" w:rsidRPr="00FE4036" w:rsidRDefault="009E1572" w:rsidP="003F547F">
            <w:pPr>
              <w:spacing w:line="360" w:lineRule="auto"/>
              <w:jc w:val="center"/>
              <w:rPr>
                <w:sz w:val="20"/>
              </w:rPr>
            </w:pPr>
            <w:r w:rsidRPr="00FE4036">
              <w:rPr>
                <w:sz w:val="20"/>
                <w:szCs w:val="28"/>
              </w:rPr>
              <w:t>26</w:t>
            </w:r>
          </w:p>
        </w:tc>
        <w:tc>
          <w:tcPr>
            <w:tcW w:w="697" w:type="pct"/>
            <w:tcBorders>
              <w:top w:val="single" w:sz="4" w:space="0" w:color="000000"/>
              <w:left w:val="single" w:sz="4" w:space="0" w:color="000000"/>
              <w:bottom w:val="single" w:sz="4" w:space="0" w:color="000000"/>
            </w:tcBorders>
            <w:shd w:val="clear" w:color="auto" w:fill="auto"/>
          </w:tcPr>
          <w:p w14:paraId="4B976915"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AA72A51"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A0F172E"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FF90A91" w14:textId="77777777" w:rsidR="009E1572" w:rsidRPr="00FE4036" w:rsidRDefault="009E1572" w:rsidP="003F547F">
            <w:pPr>
              <w:snapToGrid w:val="0"/>
              <w:spacing w:line="360" w:lineRule="auto"/>
              <w:jc w:val="both"/>
              <w:rPr>
                <w:sz w:val="20"/>
              </w:rPr>
            </w:pPr>
          </w:p>
        </w:tc>
      </w:tr>
      <w:tr w:rsidR="009E1572" w:rsidRPr="00FE4036" w14:paraId="2F82B05A"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276FB73" w14:textId="77777777" w:rsidR="009E1572" w:rsidRPr="00FE4036" w:rsidRDefault="009E1572" w:rsidP="003F547F">
            <w:pPr>
              <w:spacing w:line="360" w:lineRule="auto"/>
              <w:jc w:val="center"/>
              <w:rPr>
                <w:sz w:val="20"/>
              </w:rPr>
            </w:pPr>
            <w:r w:rsidRPr="00FE4036">
              <w:rPr>
                <w:sz w:val="20"/>
                <w:szCs w:val="28"/>
              </w:rPr>
              <w:t>27</w:t>
            </w:r>
          </w:p>
        </w:tc>
        <w:tc>
          <w:tcPr>
            <w:tcW w:w="697" w:type="pct"/>
            <w:tcBorders>
              <w:top w:val="single" w:sz="4" w:space="0" w:color="000000"/>
              <w:left w:val="single" w:sz="4" w:space="0" w:color="000000"/>
              <w:bottom w:val="single" w:sz="4" w:space="0" w:color="000000"/>
            </w:tcBorders>
            <w:shd w:val="clear" w:color="auto" w:fill="auto"/>
          </w:tcPr>
          <w:p w14:paraId="49993ACD"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671A404"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0ADE341"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9F3F820" w14:textId="77777777" w:rsidR="009E1572" w:rsidRPr="00FE4036" w:rsidRDefault="009E1572" w:rsidP="003F547F">
            <w:pPr>
              <w:snapToGrid w:val="0"/>
              <w:spacing w:line="360" w:lineRule="auto"/>
              <w:jc w:val="both"/>
              <w:rPr>
                <w:sz w:val="20"/>
              </w:rPr>
            </w:pPr>
          </w:p>
        </w:tc>
      </w:tr>
      <w:tr w:rsidR="009E1572" w:rsidRPr="00FE4036" w14:paraId="177247BB"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43B44689" w14:textId="77777777" w:rsidR="009E1572" w:rsidRPr="00FE4036" w:rsidRDefault="009E1572" w:rsidP="003F547F">
            <w:pPr>
              <w:spacing w:line="360" w:lineRule="auto"/>
              <w:jc w:val="center"/>
              <w:rPr>
                <w:sz w:val="20"/>
              </w:rPr>
            </w:pPr>
            <w:r w:rsidRPr="00FE4036">
              <w:rPr>
                <w:sz w:val="20"/>
                <w:szCs w:val="28"/>
              </w:rPr>
              <w:t>28</w:t>
            </w:r>
          </w:p>
        </w:tc>
        <w:tc>
          <w:tcPr>
            <w:tcW w:w="697" w:type="pct"/>
            <w:tcBorders>
              <w:top w:val="single" w:sz="4" w:space="0" w:color="000000"/>
              <w:left w:val="single" w:sz="4" w:space="0" w:color="000000"/>
              <w:bottom w:val="single" w:sz="4" w:space="0" w:color="000000"/>
            </w:tcBorders>
            <w:shd w:val="clear" w:color="auto" w:fill="auto"/>
          </w:tcPr>
          <w:p w14:paraId="7602C770"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3AA1370"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EB8A45B"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C85E36A" w14:textId="77777777" w:rsidR="009E1572" w:rsidRPr="00FE4036" w:rsidRDefault="009E1572" w:rsidP="003F547F">
            <w:pPr>
              <w:snapToGrid w:val="0"/>
              <w:spacing w:line="360" w:lineRule="auto"/>
              <w:jc w:val="both"/>
              <w:rPr>
                <w:sz w:val="20"/>
              </w:rPr>
            </w:pPr>
          </w:p>
        </w:tc>
      </w:tr>
      <w:tr w:rsidR="009E1572" w:rsidRPr="00FE4036" w14:paraId="1EFB9CF4"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16368BD5" w14:textId="77777777" w:rsidR="009E1572" w:rsidRPr="00FE4036" w:rsidRDefault="009E1572" w:rsidP="003F547F">
            <w:pPr>
              <w:spacing w:line="360" w:lineRule="auto"/>
              <w:jc w:val="center"/>
              <w:rPr>
                <w:sz w:val="20"/>
              </w:rPr>
            </w:pPr>
            <w:r w:rsidRPr="00FE4036">
              <w:rPr>
                <w:sz w:val="20"/>
                <w:szCs w:val="28"/>
              </w:rPr>
              <w:t>29</w:t>
            </w:r>
          </w:p>
        </w:tc>
        <w:tc>
          <w:tcPr>
            <w:tcW w:w="697" w:type="pct"/>
            <w:tcBorders>
              <w:top w:val="single" w:sz="4" w:space="0" w:color="000000"/>
              <w:left w:val="single" w:sz="4" w:space="0" w:color="000000"/>
              <w:bottom w:val="single" w:sz="4" w:space="0" w:color="000000"/>
            </w:tcBorders>
            <w:shd w:val="clear" w:color="auto" w:fill="auto"/>
          </w:tcPr>
          <w:p w14:paraId="459F1503"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2F5FB7F"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1BDDDBA"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BEFF0F4" w14:textId="77777777" w:rsidR="009E1572" w:rsidRPr="00FE4036" w:rsidRDefault="009E1572" w:rsidP="003F547F">
            <w:pPr>
              <w:snapToGrid w:val="0"/>
              <w:spacing w:line="360" w:lineRule="auto"/>
              <w:jc w:val="both"/>
              <w:rPr>
                <w:sz w:val="20"/>
              </w:rPr>
            </w:pPr>
          </w:p>
        </w:tc>
      </w:tr>
      <w:tr w:rsidR="009E1572" w:rsidRPr="00FE4036" w14:paraId="437CD35B"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35C10E17" w14:textId="77777777" w:rsidR="009E1572" w:rsidRPr="00FE4036" w:rsidRDefault="009E1572" w:rsidP="003F547F">
            <w:pPr>
              <w:spacing w:line="360" w:lineRule="auto"/>
              <w:jc w:val="center"/>
              <w:rPr>
                <w:sz w:val="20"/>
              </w:rPr>
            </w:pPr>
            <w:r w:rsidRPr="00FE4036">
              <w:rPr>
                <w:sz w:val="20"/>
                <w:szCs w:val="28"/>
              </w:rPr>
              <w:t>30</w:t>
            </w:r>
          </w:p>
        </w:tc>
        <w:tc>
          <w:tcPr>
            <w:tcW w:w="697" w:type="pct"/>
            <w:tcBorders>
              <w:top w:val="single" w:sz="4" w:space="0" w:color="000000"/>
              <w:left w:val="single" w:sz="4" w:space="0" w:color="000000"/>
              <w:bottom w:val="single" w:sz="4" w:space="0" w:color="000000"/>
            </w:tcBorders>
            <w:shd w:val="clear" w:color="auto" w:fill="auto"/>
          </w:tcPr>
          <w:p w14:paraId="4A464CD7"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5FEAEB3"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680AD4C"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184ECC9" w14:textId="77777777" w:rsidR="009E1572" w:rsidRPr="00FE4036" w:rsidRDefault="009E1572" w:rsidP="003F547F">
            <w:pPr>
              <w:snapToGrid w:val="0"/>
              <w:spacing w:line="360" w:lineRule="auto"/>
              <w:jc w:val="both"/>
              <w:rPr>
                <w:sz w:val="20"/>
              </w:rPr>
            </w:pPr>
          </w:p>
        </w:tc>
      </w:tr>
      <w:tr w:rsidR="009E1572" w:rsidRPr="00FE4036" w14:paraId="78835A7B" w14:textId="77777777" w:rsidTr="003F547F">
        <w:trPr>
          <w:cantSplit/>
        </w:trPr>
        <w:tc>
          <w:tcPr>
            <w:tcW w:w="507" w:type="pct"/>
            <w:tcBorders>
              <w:top w:val="single" w:sz="4" w:space="0" w:color="000000"/>
              <w:left w:val="single" w:sz="4" w:space="0" w:color="000000"/>
              <w:bottom w:val="single" w:sz="4" w:space="0" w:color="000000"/>
            </w:tcBorders>
            <w:shd w:val="clear" w:color="auto" w:fill="auto"/>
          </w:tcPr>
          <w:p w14:paraId="26C518F6" w14:textId="77777777" w:rsidR="009E1572" w:rsidRPr="00FE4036" w:rsidRDefault="009E1572" w:rsidP="003F547F">
            <w:pPr>
              <w:spacing w:line="360" w:lineRule="auto"/>
              <w:jc w:val="center"/>
              <w:rPr>
                <w:sz w:val="20"/>
              </w:rPr>
            </w:pPr>
            <w:r w:rsidRPr="00FE4036">
              <w:rPr>
                <w:sz w:val="20"/>
                <w:szCs w:val="28"/>
              </w:rPr>
              <w:t>31</w:t>
            </w:r>
          </w:p>
        </w:tc>
        <w:tc>
          <w:tcPr>
            <w:tcW w:w="697" w:type="pct"/>
            <w:tcBorders>
              <w:top w:val="single" w:sz="4" w:space="0" w:color="000000"/>
              <w:left w:val="single" w:sz="4" w:space="0" w:color="000000"/>
              <w:bottom w:val="single" w:sz="4" w:space="0" w:color="000000"/>
            </w:tcBorders>
            <w:shd w:val="clear" w:color="auto" w:fill="auto"/>
          </w:tcPr>
          <w:p w14:paraId="725B531B" w14:textId="77777777" w:rsidR="009E1572" w:rsidRPr="00FE4036" w:rsidRDefault="009E1572" w:rsidP="003F547F">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3490266D" w14:textId="77777777" w:rsidR="009E1572" w:rsidRPr="00FE4036" w:rsidRDefault="009E1572" w:rsidP="003F547F">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91EE191" w14:textId="77777777" w:rsidR="009E1572" w:rsidRPr="00FE4036" w:rsidRDefault="009E1572" w:rsidP="003F547F">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0C03378" w14:textId="77777777" w:rsidR="009E1572" w:rsidRPr="00FE4036" w:rsidRDefault="009E1572" w:rsidP="003F547F">
            <w:pPr>
              <w:snapToGrid w:val="0"/>
              <w:spacing w:line="360" w:lineRule="auto"/>
              <w:jc w:val="both"/>
              <w:rPr>
                <w:sz w:val="20"/>
              </w:rPr>
            </w:pPr>
          </w:p>
        </w:tc>
      </w:tr>
    </w:tbl>
    <w:p w14:paraId="6233235B" w14:textId="77777777" w:rsidR="009E1572" w:rsidRDefault="009E1572" w:rsidP="009E1572"/>
    <w:p w14:paraId="5EE051DE" w14:textId="36A93E36" w:rsidR="009E1572" w:rsidRDefault="009E1572" w:rsidP="009E1572">
      <w:r w:rsidRPr="00FE4036">
        <w:t xml:space="preserve">Legenda: </w:t>
      </w:r>
      <w:r>
        <w:t>S</w:t>
      </w:r>
      <w:r w:rsidRPr="00FE4036">
        <w:t>anificazione e aereazione (</w:t>
      </w:r>
      <w:r>
        <w:t>OK= effettuata; NO=</w:t>
      </w:r>
      <w:r w:rsidRPr="00FE4036">
        <w:t xml:space="preserve"> non effettuata)</w:t>
      </w:r>
    </w:p>
    <w:p w14:paraId="15C473B6" w14:textId="0CDE4EC0" w:rsidR="00421C32" w:rsidRDefault="00421C32" w:rsidP="009E1572"/>
    <w:p w14:paraId="477FD7C4" w14:textId="0E856701" w:rsidR="00421C32" w:rsidRDefault="00421C32" w:rsidP="009E1572"/>
    <w:p w14:paraId="2ECD3AF3" w14:textId="125B4EDA" w:rsidR="00421C32" w:rsidRDefault="00421C32" w:rsidP="009E1572"/>
    <w:p w14:paraId="53ECBB1D" w14:textId="3BD33109" w:rsidR="00421C32" w:rsidRDefault="00421C32" w:rsidP="009E1572"/>
    <w:p w14:paraId="34B1DF30" w14:textId="26CC1339" w:rsidR="00421C32" w:rsidRDefault="00421C32" w:rsidP="009E1572"/>
    <w:p w14:paraId="4EC757D0" w14:textId="77777777" w:rsidR="009E1572" w:rsidRPr="00934843" w:rsidRDefault="009E1572" w:rsidP="00421C32">
      <w:pPr>
        <w:pStyle w:val="Titolo4"/>
        <w:ind w:left="1440" w:firstLine="720"/>
        <w:rPr>
          <w:color w:val="auto"/>
          <w:sz w:val="20"/>
          <w:szCs w:val="20"/>
        </w:rPr>
      </w:pPr>
      <w:r w:rsidRPr="00934843">
        <w:rPr>
          <w:color w:val="auto"/>
          <w:sz w:val="20"/>
          <w:szCs w:val="20"/>
        </w:rPr>
        <w:lastRenderedPageBreak/>
        <w:t>SCHEDA DI SANIFICAZIONE DI MEZZI E AUTOVEICOLI</w:t>
      </w:r>
    </w:p>
    <w:p w14:paraId="5080A545" w14:textId="77777777" w:rsidR="009E1572" w:rsidRPr="00934843" w:rsidRDefault="009E1572" w:rsidP="009E1572">
      <w:pPr>
        <w:pStyle w:val="Titolo4"/>
        <w:jc w:val="center"/>
        <w:rPr>
          <w:color w:val="auto"/>
          <w:sz w:val="20"/>
          <w:szCs w:val="20"/>
        </w:rPr>
      </w:pPr>
      <w:r w:rsidRPr="00934843">
        <w:rPr>
          <w:color w:val="auto"/>
          <w:sz w:val="20"/>
          <w:szCs w:val="20"/>
        </w:rPr>
        <w:t>MEZZO ______________________ TARGA _______________________</w:t>
      </w:r>
    </w:p>
    <w:p w14:paraId="725138AE" w14:textId="77777777" w:rsidR="009E1572" w:rsidRPr="00934843" w:rsidRDefault="009E1572" w:rsidP="009E1572">
      <w:pPr>
        <w:rPr>
          <w:sz w:val="20"/>
          <w:szCs w:val="20"/>
        </w:rPr>
      </w:pPr>
    </w:p>
    <w:p w14:paraId="30F86BA4" w14:textId="77777777" w:rsidR="009E1572" w:rsidRPr="00934843" w:rsidRDefault="009E1572" w:rsidP="009E1572">
      <w:pPr>
        <w:spacing w:line="360" w:lineRule="auto"/>
        <w:jc w:val="both"/>
        <w:rPr>
          <w:b/>
          <w:sz w:val="20"/>
          <w:szCs w:val="20"/>
        </w:rPr>
      </w:pPr>
      <w:r w:rsidRPr="00934843">
        <w:rPr>
          <w:b/>
          <w:sz w:val="20"/>
          <w:szCs w:val="20"/>
        </w:rPr>
        <w:t>MESE ____________ ANNO  2020</w:t>
      </w:r>
    </w:p>
    <w:p w14:paraId="454632F1" w14:textId="77777777" w:rsidR="009E1572" w:rsidRPr="00934843" w:rsidRDefault="009E1572" w:rsidP="009E1572">
      <w:pPr>
        <w:spacing w:line="360" w:lineRule="auto"/>
        <w:jc w:val="both"/>
        <w:rPr>
          <w:sz w:val="20"/>
          <w:szCs w:val="20"/>
        </w:rPr>
      </w:pPr>
    </w:p>
    <w:tbl>
      <w:tblPr>
        <w:tblW w:w="5000" w:type="pct"/>
        <w:tblCellMar>
          <w:left w:w="70" w:type="dxa"/>
          <w:right w:w="70" w:type="dxa"/>
        </w:tblCellMar>
        <w:tblLook w:val="0000" w:firstRow="0" w:lastRow="0" w:firstColumn="0" w:lastColumn="0" w:noHBand="0" w:noVBand="0"/>
      </w:tblPr>
      <w:tblGrid>
        <w:gridCol w:w="1060"/>
        <w:gridCol w:w="1747"/>
        <w:gridCol w:w="1734"/>
        <w:gridCol w:w="1514"/>
        <w:gridCol w:w="1431"/>
        <w:gridCol w:w="3404"/>
      </w:tblGrid>
      <w:tr w:rsidR="009E1572" w:rsidRPr="00934843" w14:paraId="61FD8D11" w14:textId="77777777" w:rsidTr="009307E2">
        <w:trPr>
          <w:cantSplit/>
          <w:trHeight w:hRule="exact" w:val="300"/>
        </w:trPr>
        <w:tc>
          <w:tcPr>
            <w:tcW w:w="487" w:type="pct"/>
            <w:vMerge w:val="restart"/>
            <w:tcBorders>
              <w:top w:val="single" w:sz="4" w:space="0" w:color="000000"/>
              <w:left w:val="single" w:sz="4" w:space="0" w:color="000000"/>
              <w:bottom w:val="single" w:sz="4" w:space="0" w:color="000000"/>
            </w:tcBorders>
            <w:shd w:val="clear" w:color="auto" w:fill="D8D8D8"/>
            <w:vAlign w:val="center"/>
          </w:tcPr>
          <w:p w14:paraId="311D2284" w14:textId="77777777" w:rsidR="009E1572" w:rsidRPr="00934843" w:rsidRDefault="009E1572" w:rsidP="003F547F">
            <w:pPr>
              <w:spacing w:line="360" w:lineRule="auto"/>
              <w:jc w:val="center"/>
              <w:rPr>
                <w:sz w:val="20"/>
                <w:szCs w:val="20"/>
              </w:rPr>
            </w:pPr>
            <w:r w:rsidRPr="00934843">
              <w:rPr>
                <w:b/>
                <w:sz w:val="20"/>
                <w:szCs w:val="20"/>
              </w:rPr>
              <w:t>GG</w:t>
            </w:r>
          </w:p>
        </w:tc>
        <w:tc>
          <w:tcPr>
            <w:tcW w:w="1597" w:type="pct"/>
            <w:gridSpan w:val="2"/>
            <w:tcBorders>
              <w:top w:val="single" w:sz="4" w:space="0" w:color="000000"/>
              <w:left w:val="single" w:sz="4" w:space="0" w:color="000000"/>
            </w:tcBorders>
            <w:shd w:val="clear" w:color="auto" w:fill="D8D8D8"/>
          </w:tcPr>
          <w:p w14:paraId="45C1E90F" w14:textId="77777777" w:rsidR="009E1572" w:rsidRPr="00934843" w:rsidRDefault="009E1572" w:rsidP="003F547F">
            <w:pPr>
              <w:pStyle w:val="p20"/>
              <w:ind w:left="0"/>
              <w:rPr>
                <w:sz w:val="20"/>
                <w:szCs w:val="20"/>
              </w:rPr>
            </w:pPr>
            <w:r w:rsidRPr="00934843">
              <w:rPr>
                <w:sz w:val="20"/>
                <w:szCs w:val="20"/>
              </w:rPr>
              <w:t>SANIFICAZIONE</w:t>
            </w:r>
          </w:p>
          <w:p w14:paraId="3B16CCC0" w14:textId="77777777" w:rsidR="009E1572" w:rsidRPr="00934843" w:rsidRDefault="009E1572" w:rsidP="003F547F">
            <w:pPr>
              <w:pStyle w:val="Titolo7"/>
              <w:rPr>
                <w:color w:val="auto"/>
                <w:sz w:val="20"/>
                <w:szCs w:val="20"/>
              </w:rPr>
            </w:pPr>
            <w:r w:rsidRPr="00934843">
              <w:rPr>
                <w:b/>
                <w:color w:val="auto"/>
                <w:sz w:val="20"/>
                <w:szCs w:val="20"/>
              </w:rPr>
              <w:t>(1)  (2)</w:t>
            </w:r>
          </w:p>
          <w:p w14:paraId="74B9B598" w14:textId="77777777" w:rsidR="009E1572" w:rsidRPr="00934843" w:rsidRDefault="009E1572" w:rsidP="003F547F">
            <w:pPr>
              <w:spacing w:line="360" w:lineRule="auto"/>
              <w:jc w:val="center"/>
              <w:rPr>
                <w:sz w:val="20"/>
                <w:szCs w:val="20"/>
              </w:rPr>
            </w:pPr>
            <w:r w:rsidRPr="00934843">
              <w:rPr>
                <w:b/>
                <w:sz w:val="20"/>
                <w:szCs w:val="20"/>
              </w:rPr>
              <w:t>(1)  (2)</w:t>
            </w:r>
          </w:p>
        </w:tc>
        <w:tc>
          <w:tcPr>
            <w:tcW w:w="1352" w:type="pct"/>
            <w:gridSpan w:val="2"/>
            <w:tcBorders>
              <w:top w:val="single" w:sz="4" w:space="0" w:color="000000"/>
              <w:left w:val="single" w:sz="4" w:space="0" w:color="000000"/>
            </w:tcBorders>
            <w:shd w:val="clear" w:color="auto" w:fill="D8D8D8"/>
          </w:tcPr>
          <w:p w14:paraId="13786BE0" w14:textId="77777777" w:rsidR="009E1572" w:rsidRPr="00934843" w:rsidRDefault="009E1572" w:rsidP="003F547F">
            <w:pPr>
              <w:pStyle w:val="p20"/>
              <w:ind w:left="0"/>
              <w:rPr>
                <w:sz w:val="20"/>
                <w:szCs w:val="20"/>
              </w:rPr>
            </w:pPr>
            <w:r w:rsidRPr="00934843">
              <w:rPr>
                <w:sz w:val="20"/>
                <w:szCs w:val="20"/>
              </w:rPr>
              <w:t>AEREAZIONE</w:t>
            </w:r>
          </w:p>
        </w:tc>
        <w:tc>
          <w:tcPr>
            <w:tcW w:w="1563"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0DCF3A55" w14:textId="77777777" w:rsidR="009E1572" w:rsidRPr="00934843" w:rsidRDefault="009E1572" w:rsidP="003F547F">
            <w:pPr>
              <w:jc w:val="center"/>
              <w:rPr>
                <w:sz w:val="20"/>
                <w:szCs w:val="20"/>
              </w:rPr>
            </w:pPr>
            <w:r w:rsidRPr="00934843">
              <w:rPr>
                <w:b/>
                <w:sz w:val="20"/>
                <w:szCs w:val="20"/>
              </w:rPr>
              <w:t>FIRMA</w:t>
            </w:r>
          </w:p>
        </w:tc>
      </w:tr>
      <w:tr w:rsidR="009E1572" w:rsidRPr="00934843" w14:paraId="66C1D6DF" w14:textId="77777777" w:rsidTr="009307E2">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5719BC3C" w14:textId="77777777" w:rsidR="009E1572" w:rsidRPr="00934843" w:rsidRDefault="009E1572" w:rsidP="003F547F">
            <w:pPr>
              <w:snapToGrid w:val="0"/>
              <w:spacing w:line="360" w:lineRule="auto"/>
              <w:jc w:val="center"/>
              <w:rPr>
                <w:b/>
                <w:sz w:val="20"/>
                <w:szCs w:val="20"/>
              </w:rPr>
            </w:pPr>
          </w:p>
        </w:tc>
        <w:tc>
          <w:tcPr>
            <w:tcW w:w="1597" w:type="pct"/>
            <w:gridSpan w:val="2"/>
            <w:tcBorders>
              <w:left w:val="single" w:sz="4" w:space="0" w:color="000000"/>
            </w:tcBorders>
            <w:shd w:val="clear" w:color="auto" w:fill="D8D8D8"/>
          </w:tcPr>
          <w:p w14:paraId="11573BB1" w14:textId="77777777" w:rsidR="009E1572" w:rsidRPr="00934843" w:rsidRDefault="009E1572" w:rsidP="003F547F">
            <w:pPr>
              <w:spacing w:line="360" w:lineRule="auto"/>
              <w:jc w:val="center"/>
              <w:rPr>
                <w:sz w:val="20"/>
                <w:szCs w:val="20"/>
              </w:rPr>
            </w:pPr>
            <w:r w:rsidRPr="00934843">
              <w:rPr>
                <w:b/>
                <w:sz w:val="20"/>
                <w:szCs w:val="20"/>
              </w:rPr>
              <w:t>GIORNALIERA</w:t>
            </w:r>
          </w:p>
        </w:tc>
        <w:tc>
          <w:tcPr>
            <w:tcW w:w="1352" w:type="pct"/>
            <w:gridSpan w:val="2"/>
            <w:tcBorders>
              <w:left w:val="single" w:sz="4" w:space="0" w:color="000000"/>
              <w:bottom w:val="single" w:sz="4" w:space="0" w:color="000000"/>
            </w:tcBorders>
            <w:shd w:val="clear" w:color="auto" w:fill="D8D8D8"/>
          </w:tcPr>
          <w:p w14:paraId="5A99AC5F" w14:textId="77777777" w:rsidR="009E1572" w:rsidRPr="00934843" w:rsidRDefault="009E1572" w:rsidP="003F547F">
            <w:pPr>
              <w:spacing w:line="360" w:lineRule="auto"/>
              <w:jc w:val="center"/>
              <w:rPr>
                <w:sz w:val="20"/>
                <w:szCs w:val="20"/>
              </w:rPr>
            </w:pPr>
            <w:r w:rsidRPr="00934843">
              <w:rPr>
                <w:b/>
                <w:sz w:val="20"/>
                <w:szCs w:val="20"/>
              </w:rPr>
              <w:t>GIORNALIERA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6A5C2" w14:textId="77777777" w:rsidR="009E1572" w:rsidRPr="00934843" w:rsidRDefault="009E1572" w:rsidP="003F547F">
            <w:pPr>
              <w:snapToGrid w:val="0"/>
              <w:spacing w:line="360" w:lineRule="auto"/>
              <w:jc w:val="center"/>
              <w:rPr>
                <w:b/>
                <w:sz w:val="20"/>
                <w:szCs w:val="20"/>
              </w:rPr>
            </w:pPr>
          </w:p>
        </w:tc>
      </w:tr>
      <w:tr w:rsidR="009E1572" w:rsidRPr="00934843" w14:paraId="055F3CAB" w14:textId="77777777" w:rsidTr="009307E2">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355D0938" w14:textId="77777777" w:rsidR="009E1572" w:rsidRPr="00934843" w:rsidRDefault="009E1572" w:rsidP="003F547F">
            <w:pPr>
              <w:snapToGrid w:val="0"/>
              <w:spacing w:line="360" w:lineRule="auto"/>
              <w:jc w:val="center"/>
              <w:rPr>
                <w:b/>
                <w:sz w:val="20"/>
                <w:szCs w:val="20"/>
              </w:rPr>
            </w:pPr>
          </w:p>
        </w:tc>
        <w:tc>
          <w:tcPr>
            <w:tcW w:w="802" w:type="pct"/>
            <w:tcBorders>
              <w:top w:val="single" w:sz="4" w:space="0" w:color="000000"/>
              <w:left w:val="single" w:sz="4" w:space="0" w:color="000000"/>
              <w:bottom w:val="single" w:sz="4" w:space="0" w:color="000000"/>
            </w:tcBorders>
            <w:shd w:val="clear" w:color="auto" w:fill="D8D8D8"/>
          </w:tcPr>
          <w:p w14:paraId="4D378BE0" w14:textId="77777777" w:rsidR="009E1572" w:rsidRPr="00934843" w:rsidRDefault="009E1572" w:rsidP="003F547F">
            <w:pPr>
              <w:spacing w:line="360" w:lineRule="auto"/>
              <w:jc w:val="center"/>
              <w:rPr>
                <w:sz w:val="20"/>
                <w:szCs w:val="20"/>
              </w:rPr>
            </w:pPr>
            <w:r w:rsidRPr="00934843">
              <w:rPr>
                <w:b/>
                <w:sz w:val="20"/>
                <w:szCs w:val="20"/>
              </w:rPr>
              <w:t>Mattina</w:t>
            </w:r>
          </w:p>
        </w:tc>
        <w:tc>
          <w:tcPr>
            <w:tcW w:w="796" w:type="pct"/>
            <w:tcBorders>
              <w:top w:val="single" w:sz="4" w:space="0" w:color="000000"/>
              <w:left w:val="single" w:sz="4" w:space="0" w:color="000000"/>
              <w:bottom w:val="single" w:sz="4" w:space="0" w:color="000000"/>
            </w:tcBorders>
            <w:shd w:val="clear" w:color="auto" w:fill="D8D8D8"/>
          </w:tcPr>
          <w:p w14:paraId="66FDE4BE" w14:textId="77777777" w:rsidR="009E1572" w:rsidRPr="00934843" w:rsidRDefault="009E1572" w:rsidP="003F547F">
            <w:pPr>
              <w:spacing w:line="360" w:lineRule="auto"/>
              <w:jc w:val="center"/>
              <w:rPr>
                <w:sz w:val="20"/>
                <w:szCs w:val="20"/>
              </w:rPr>
            </w:pPr>
            <w:r w:rsidRPr="00934843">
              <w:rPr>
                <w:b/>
                <w:sz w:val="20"/>
                <w:szCs w:val="20"/>
              </w:rPr>
              <w:t>Sera</w:t>
            </w:r>
          </w:p>
        </w:tc>
        <w:tc>
          <w:tcPr>
            <w:tcW w:w="695" w:type="pct"/>
            <w:tcBorders>
              <w:top w:val="single" w:sz="4" w:space="0" w:color="000000"/>
              <w:left w:val="single" w:sz="4" w:space="0" w:color="000000"/>
              <w:bottom w:val="single" w:sz="4" w:space="0" w:color="000000"/>
            </w:tcBorders>
            <w:shd w:val="clear" w:color="auto" w:fill="D8D8D8"/>
          </w:tcPr>
          <w:p w14:paraId="353D3B18" w14:textId="77777777" w:rsidR="009E1572" w:rsidRPr="00934843" w:rsidRDefault="009E1572" w:rsidP="003F547F">
            <w:pPr>
              <w:spacing w:line="360" w:lineRule="auto"/>
              <w:jc w:val="center"/>
              <w:rPr>
                <w:sz w:val="20"/>
                <w:szCs w:val="20"/>
              </w:rPr>
            </w:pPr>
            <w:r w:rsidRPr="00934843">
              <w:rPr>
                <w:b/>
                <w:sz w:val="20"/>
                <w:szCs w:val="20"/>
              </w:rPr>
              <w:t>Mattina</w:t>
            </w:r>
          </w:p>
        </w:tc>
        <w:tc>
          <w:tcPr>
            <w:tcW w:w="657" w:type="pct"/>
            <w:tcBorders>
              <w:top w:val="single" w:sz="4" w:space="0" w:color="000000"/>
              <w:left w:val="single" w:sz="4" w:space="0" w:color="000000"/>
              <w:bottom w:val="single" w:sz="4" w:space="0" w:color="000000"/>
            </w:tcBorders>
            <w:shd w:val="clear" w:color="auto" w:fill="D8D8D8"/>
          </w:tcPr>
          <w:p w14:paraId="0910DB0B" w14:textId="77777777" w:rsidR="009E1572" w:rsidRPr="00934843" w:rsidRDefault="009E1572" w:rsidP="003F547F">
            <w:pPr>
              <w:spacing w:line="360" w:lineRule="auto"/>
              <w:jc w:val="center"/>
              <w:rPr>
                <w:sz w:val="20"/>
                <w:szCs w:val="20"/>
              </w:rPr>
            </w:pPr>
            <w:r w:rsidRPr="00934843">
              <w:rPr>
                <w:b/>
                <w:sz w:val="20"/>
                <w:szCs w:val="20"/>
              </w:rPr>
              <w:t>Sera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AFE7DF" w14:textId="77777777" w:rsidR="009E1572" w:rsidRPr="00934843" w:rsidRDefault="009E1572" w:rsidP="003F547F">
            <w:pPr>
              <w:snapToGrid w:val="0"/>
              <w:spacing w:line="360" w:lineRule="auto"/>
              <w:jc w:val="center"/>
              <w:rPr>
                <w:b/>
                <w:sz w:val="20"/>
                <w:szCs w:val="20"/>
              </w:rPr>
            </w:pPr>
          </w:p>
        </w:tc>
      </w:tr>
      <w:tr w:rsidR="009E1572" w:rsidRPr="00934843" w14:paraId="2848326B" w14:textId="77777777" w:rsidTr="009307E2">
        <w:trPr>
          <w:cantSplit/>
          <w:trHeight w:val="328"/>
        </w:trPr>
        <w:tc>
          <w:tcPr>
            <w:tcW w:w="487" w:type="pct"/>
            <w:tcBorders>
              <w:top w:val="single" w:sz="4" w:space="0" w:color="000000"/>
              <w:left w:val="single" w:sz="4" w:space="0" w:color="000000"/>
              <w:bottom w:val="single" w:sz="4" w:space="0" w:color="000000"/>
            </w:tcBorders>
            <w:shd w:val="clear" w:color="auto" w:fill="auto"/>
          </w:tcPr>
          <w:p w14:paraId="31A719C1" w14:textId="77777777" w:rsidR="009E1572" w:rsidRPr="00934843" w:rsidRDefault="009E1572" w:rsidP="003F547F">
            <w:pPr>
              <w:spacing w:line="360" w:lineRule="auto"/>
              <w:jc w:val="center"/>
              <w:rPr>
                <w:sz w:val="20"/>
                <w:szCs w:val="20"/>
              </w:rPr>
            </w:pPr>
            <w:r w:rsidRPr="00934843">
              <w:rPr>
                <w:sz w:val="20"/>
                <w:szCs w:val="20"/>
              </w:rPr>
              <w:t>1</w:t>
            </w:r>
          </w:p>
        </w:tc>
        <w:tc>
          <w:tcPr>
            <w:tcW w:w="802" w:type="pct"/>
            <w:tcBorders>
              <w:top w:val="single" w:sz="4" w:space="0" w:color="000000"/>
              <w:left w:val="single" w:sz="4" w:space="0" w:color="000000"/>
              <w:bottom w:val="single" w:sz="4" w:space="0" w:color="000000"/>
            </w:tcBorders>
            <w:shd w:val="clear" w:color="auto" w:fill="auto"/>
          </w:tcPr>
          <w:p w14:paraId="7293CC57"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B130D88"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4FAF1DA"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A1CEAB2"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26498D6" w14:textId="77777777" w:rsidR="009E1572" w:rsidRPr="00934843" w:rsidRDefault="009E1572" w:rsidP="003F547F">
            <w:pPr>
              <w:snapToGrid w:val="0"/>
              <w:spacing w:line="360" w:lineRule="auto"/>
              <w:jc w:val="both"/>
              <w:rPr>
                <w:sz w:val="20"/>
                <w:szCs w:val="20"/>
              </w:rPr>
            </w:pPr>
          </w:p>
        </w:tc>
      </w:tr>
      <w:tr w:rsidR="009E1572" w:rsidRPr="00934843" w14:paraId="2A62F9FA"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4C30331" w14:textId="77777777" w:rsidR="009E1572" w:rsidRPr="00934843" w:rsidRDefault="009E1572" w:rsidP="003F547F">
            <w:pPr>
              <w:spacing w:line="360" w:lineRule="auto"/>
              <w:jc w:val="center"/>
              <w:rPr>
                <w:sz w:val="20"/>
                <w:szCs w:val="20"/>
              </w:rPr>
            </w:pPr>
            <w:r w:rsidRPr="00934843">
              <w:rPr>
                <w:sz w:val="20"/>
                <w:szCs w:val="20"/>
              </w:rPr>
              <w:t>2</w:t>
            </w:r>
          </w:p>
        </w:tc>
        <w:tc>
          <w:tcPr>
            <w:tcW w:w="802" w:type="pct"/>
            <w:tcBorders>
              <w:top w:val="single" w:sz="4" w:space="0" w:color="000000"/>
              <w:left w:val="single" w:sz="4" w:space="0" w:color="000000"/>
              <w:bottom w:val="single" w:sz="4" w:space="0" w:color="000000"/>
            </w:tcBorders>
            <w:shd w:val="clear" w:color="auto" w:fill="auto"/>
          </w:tcPr>
          <w:p w14:paraId="785E6436"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58375DBB"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F13C159"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3ED5B30"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3CFEA7A" w14:textId="77777777" w:rsidR="009E1572" w:rsidRPr="00934843" w:rsidRDefault="009E1572" w:rsidP="003F547F">
            <w:pPr>
              <w:snapToGrid w:val="0"/>
              <w:spacing w:line="360" w:lineRule="auto"/>
              <w:jc w:val="both"/>
              <w:rPr>
                <w:sz w:val="20"/>
                <w:szCs w:val="20"/>
              </w:rPr>
            </w:pPr>
          </w:p>
        </w:tc>
      </w:tr>
      <w:tr w:rsidR="009E1572" w:rsidRPr="00934843" w14:paraId="7E445FE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21CB361" w14:textId="77777777" w:rsidR="009E1572" w:rsidRPr="00934843" w:rsidRDefault="009E1572" w:rsidP="003F547F">
            <w:pPr>
              <w:spacing w:line="360" w:lineRule="auto"/>
              <w:jc w:val="center"/>
              <w:rPr>
                <w:sz w:val="20"/>
                <w:szCs w:val="20"/>
              </w:rPr>
            </w:pPr>
            <w:r w:rsidRPr="00934843">
              <w:rPr>
                <w:sz w:val="20"/>
                <w:szCs w:val="20"/>
              </w:rPr>
              <w:t>3</w:t>
            </w:r>
          </w:p>
        </w:tc>
        <w:tc>
          <w:tcPr>
            <w:tcW w:w="802" w:type="pct"/>
            <w:tcBorders>
              <w:top w:val="single" w:sz="4" w:space="0" w:color="000000"/>
              <w:left w:val="single" w:sz="4" w:space="0" w:color="000000"/>
              <w:bottom w:val="single" w:sz="4" w:space="0" w:color="000000"/>
            </w:tcBorders>
            <w:shd w:val="clear" w:color="auto" w:fill="auto"/>
          </w:tcPr>
          <w:p w14:paraId="121A55A0"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753963F"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CB7AE6C"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2DAB66A3"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38D495E" w14:textId="77777777" w:rsidR="009E1572" w:rsidRPr="00934843" w:rsidRDefault="009E1572" w:rsidP="003F547F">
            <w:pPr>
              <w:snapToGrid w:val="0"/>
              <w:spacing w:line="360" w:lineRule="auto"/>
              <w:jc w:val="both"/>
              <w:rPr>
                <w:sz w:val="20"/>
                <w:szCs w:val="20"/>
              </w:rPr>
            </w:pPr>
          </w:p>
        </w:tc>
      </w:tr>
      <w:tr w:rsidR="009E1572" w:rsidRPr="00934843" w14:paraId="2B9FB69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02123ED" w14:textId="77777777" w:rsidR="009E1572" w:rsidRPr="00934843" w:rsidRDefault="009E1572" w:rsidP="003F547F">
            <w:pPr>
              <w:spacing w:line="360" w:lineRule="auto"/>
              <w:jc w:val="center"/>
              <w:rPr>
                <w:sz w:val="20"/>
                <w:szCs w:val="20"/>
              </w:rPr>
            </w:pPr>
            <w:r w:rsidRPr="00934843">
              <w:rPr>
                <w:sz w:val="20"/>
                <w:szCs w:val="20"/>
              </w:rPr>
              <w:t>4</w:t>
            </w:r>
          </w:p>
        </w:tc>
        <w:tc>
          <w:tcPr>
            <w:tcW w:w="802" w:type="pct"/>
            <w:tcBorders>
              <w:top w:val="single" w:sz="4" w:space="0" w:color="000000"/>
              <w:left w:val="single" w:sz="4" w:space="0" w:color="000000"/>
              <w:bottom w:val="single" w:sz="4" w:space="0" w:color="000000"/>
            </w:tcBorders>
            <w:shd w:val="clear" w:color="auto" w:fill="auto"/>
          </w:tcPr>
          <w:p w14:paraId="326BF551"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2AF036F"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F239F74"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4A8EECB"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FDDD0CA" w14:textId="77777777" w:rsidR="009E1572" w:rsidRPr="00934843" w:rsidRDefault="009E1572" w:rsidP="003F547F">
            <w:pPr>
              <w:snapToGrid w:val="0"/>
              <w:spacing w:line="360" w:lineRule="auto"/>
              <w:jc w:val="both"/>
              <w:rPr>
                <w:sz w:val="20"/>
                <w:szCs w:val="20"/>
              </w:rPr>
            </w:pPr>
          </w:p>
        </w:tc>
      </w:tr>
      <w:tr w:rsidR="009E1572" w:rsidRPr="00934843" w14:paraId="29B116B4"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92BA2C8" w14:textId="77777777" w:rsidR="009E1572" w:rsidRPr="00934843" w:rsidRDefault="009E1572" w:rsidP="003F547F">
            <w:pPr>
              <w:spacing w:line="360" w:lineRule="auto"/>
              <w:jc w:val="center"/>
              <w:rPr>
                <w:sz w:val="20"/>
                <w:szCs w:val="20"/>
              </w:rPr>
            </w:pPr>
            <w:r w:rsidRPr="00934843">
              <w:rPr>
                <w:sz w:val="20"/>
                <w:szCs w:val="20"/>
              </w:rPr>
              <w:t>5</w:t>
            </w:r>
          </w:p>
        </w:tc>
        <w:tc>
          <w:tcPr>
            <w:tcW w:w="802" w:type="pct"/>
            <w:tcBorders>
              <w:top w:val="single" w:sz="4" w:space="0" w:color="000000"/>
              <w:left w:val="single" w:sz="4" w:space="0" w:color="000000"/>
              <w:bottom w:val="single" w:sz="4" w:space="0" w:color="000000"/>
            </w:tcBorders>
            <w:shd w:val="clear" w:color="auto" w:fill="auto"/>
          </w:tcPr>
          <w:p w14:paraId="0A109EC9"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AA84D7A"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5B10D98"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4637CF9"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7BE46DC" w14:textId="77777777" w:rsidR="009E1572" w:rsidRPr="00934843" w:rsidRDefault="009E1572" w:rsidP="003F547F">
            <w:pPr>
              <w:snapToGrid w:val="0"/>
              <w:spacing w:line="360" w:lineRule="auto"/>
              <w:jc w:val="both"/>
              <w:rPr>
                <w:sz w:val="20"/>
                <w:szCs w:val="20"/>
              </w:rPr>
            </w:pPr>
          </w:p>
        </w:tc>
      </w:tr>
      <w:tr w:rsidR="009E1572" w:rsidRPr="00934843" w14:paraId="671F2B5B"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9C0B463" w14:textId="77777777" w:rsidR="009E1572" w:rsidRPr="00934843" w:rsidRDefault="009E1572" w:rsidP="003F547F">
            <w:pPr>
              <w:spacing w:line="360" w:lineRule="auto"/>
              <w:jc w:val="center"/>
              <w:rPr>
                <w:sz w:val="20"/>
                <w:szCs w:val="20"/>
              </w:rPr>
            </w:pPr>
            <w:r w:rsidRPr="00934843">
              <w:rPr>
                <w:sz w:val="20"/>
                <w:szCs w:val="20"/>
              </w:rPr>
              <w:t>6</w:t>
            </w:r>
          </w:p>
        </w:tc>
        <w:tc>
          <w:tcPr>
            <w:tcW w:w="802" w:type="pct"/>
            <w:tcBorders>
              <w:top w:val="single" w:sz="4" w:space="0" w:color="000000"/>
              <w:left w:val="single" w:sz="4" w:space="0" w:color="000000"/>
              <w:bottom w:val="single" w:sz="4" w:space="0" w:color="000000"/>
            </w:tcBorders>
            <w:shd w:val="clear" w:color="auto" w:fill="auto"/>
          </w:tcPr>
          <w:p w14:paraId="40D4E7E5"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42D1234B"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C43CBAF"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FE9F7CD"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DD45DCC" w14:textId="77777777" w:rsidR="009E1572" w:rsidRPr="00934843" w:rsidRDefault="009E1572" w:rsidP="003F547F">
            <w:pPr>
              <w:snapToGrid w:val="0"/>
              <w:spacing w:line="360" w:lineRule="auto"/>
              <w:jc w:val="both"/>
              <w:rPr>
                <w:sz w:val="20"/>
                <w:szCs w:val="20"/>
              </w:rPr>
            </w:pPr>
          </w:p>
        </w:tc>
      </w:tr>
      <w:tr w:rsidR="009E1572" w:rsidRPr="00934843" w14:paraId="4D85CBEC"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1CF3081" w14:textId="77777777" w:rsidR="009E1572" w:rsidRPr="00934843" w:rsidRDefault="009E1572" w:rsidP="003F547F">
            <w:pPr>
              <w:spacing w:line="360" w:lineRule="auto"/>
              <w:jc w:val="center"/>
              <w:rPr>
                <w:sz w:val="20"/>
                <w:szCs w:val="20"/>
              </w:rPr>
            </w:pPr>
            <w:r w:rsidRPr="00934843">
              <w:rPr>
                <w:sz w:val="20"/>
                <w:szCs w:val="20"/>
              </w:rPr>
              <w:t>7</w:t>
            </w:r>
          </w:p>
        </w:tc>
        <w:tc>
          <w:tcPr>
            <w:tcW w:w="802" w:type="pct"/>
            <w:tcBorders>
              <w:top w:val="single" w:sz="4" w:space="0" w:color="000000"/>
              <w:left w:val="single" w:sz="4" w:space="0" w:color="000000"/>
              <w:bottom w:val="single" w:sz="4" w:space="0" w:color="000000"/>
            </w:tcBorders>
            <w:shd w:val="clear" w:color="auto" w:fill="auto"/>
          </w:tcPr>
          <w:p w14:paraId="748494A9"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D480265"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E909EDA"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3D2AF9F2"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4C3905B" w14:textId="77777777" w:rsidR="009E1572" w:rsidRPr="00934843" w:rsidRDefault="009E1572" w:rsidP="003F547F">
            <w:pPr>
              <w:snapToGrid w:val="0"/>
              <w:spacing w:line="360" w:lineRule="auto"/>
              <w:jc w:val="both"/>
              <w:rPr>
                <w:sz w:val="20"/>
                <w:szCs w:val="20"/>
              </w:rPr>
            </w:pPr>
          </w:p>
        </w:tc>
      </w:tr>
      <w:tr w:rsidR="009E1572" w:rsidRPr="00934843" w14:paraId="79592E45"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0ED06E9" w14:textId="77777777" w:rsidR="009E1572" w:rsidRPr="00934843" w:rsidRDefault="009E1572" w:rsidP="003F547F">
            <w:pPr>
              <w:spacing w:line="360" w:lineRule="auto"/>
              <w:jc w:val="center"/>
              <w:rPr>
                <w:sz w:val="20"/>
                <w:szCs w:val="20"/>
              </w:rPr>
            </w:pPr>
            <w:r w:rsidRPr="00934843">
              <w:rPr>
                <w:sz w:val="20"/>
                <w:szCs w:val="20"/>
              </w:rPr>
              <w:t>8</w:t>
            </w:r>
          </w:p>
        </w:tc>
        <w:tc>
          <w:tcPr>
            <w:tcW w:w="802" w:type="pct"/>
            <w:tcBorders>
              <w:top w:val="single" w:sz="4" w:space="0" w:color="000000"/>
              <w:left w:val="single" w:sz="4" w:space="0" w:color="000000"/>
              <w:bottom w:val="single" w:sz="4" w:space="0" w:color="000000"/>
            </w:tcBorders>
            <w:shd w:val="clear" w:color="auto" w:fill="auto"/>
          </w:tcPr>
          <w:p w14:paraId="402EDAE2"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08FD974"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99630AE"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1D62826"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FCF28B2" w14:textId="77777777" w:rsidR="009E1572" w:rsidRPr="00934843" w:rsidRDefault="009E1572" w:rsidP="003F547F">
            <w:pPr>
              <w:snapToGrid w:val="0"/>
              <w:spacing w:line="360" w:lineRule="auto"/>
              <w:jc w:val="both"/>
              <w:rPr>
                <w:sz w:val="20"/>
                <w:szCs w:val="20"/>
              </w:rPr>
            </w:pPr>
          </w:p>
        </w:tc>
      </w:tr>
      <w:tr w:rsidR="009E1572" w:rsidRPr="00934843" w14:paraId="4F4A6ED0"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D5105C6" w14:textId="77777777" w:rsidR="009E1572" w:rsidRPr="00934843" w:rsidRDefault="009E1572" w:rsidP="003F547F">
            <w:pPr>
              <w:spacing w:line="360" w:lineRule="auto"/>
              <w:jc w:val="center"/>
              <w:rPr>
                <w:sz w:val="20"/>
                <w:szCs w:val="20"/>
              </w:rPr>
            </w:pPr>
            <w:r w:rsidRPr="00934843">
              <w:rPr>
                <w:sz w:val="20"/>
                <w:szCs w:val="20"/>
              </w:rPr>
              <w:t>9</w:t>
            </w:r>
          </w:p>
        </w:tc>
        <w:tc>
          <w:tcPr>
            <w:tcW w:w="802" w:type="pct"/>
            <w:tcBorders>
              <w:top w:val="single" w:sz="4" w:space="0" w:color="000000"/>
              <w:left w:val="single" w:sz="4" w:space="0" w:color="000000"/>
              <w:bottom w:val="single" w:sz="4" w:space="0" w:color="000000"/>
            </w:tcBorders>
            <w:shd w:val="clear" w:color="auto" w:fill="auto"/>
          </w:tcPr>
          <w:p w14:paraId="58576EBF"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D406BEE"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B795B6F"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9B5803A"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304EECF" w14:textId="77777777" w:rsidR="009E1572" w:rsidRPr="00934843" w:rsidRDefault="009E1572" w:rsidP="003F547F">
            <w:pPr>
              <w:snapToGrid w:val="0"/>
              <w:spacing w:line="360" w:lineRule="auto"/>
              <w:jc w:val="both"/>
              <w:rPr>
                <w:sz w:val="20"/>
                <w:szCs w:val="20"/>
              </w:rPr>
            </w:pPr>
          </w:p>
        </w:tc>
      </w:tr>
      <w:tr w:rsidR="009E1572" w:rsidRPr="00934843" w14:paraId="4DF87224"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58A05D0" w14:textId="77777777" w:rsidR="009E1572" w:rsidRPr="00934843" w:rsidRDefault="009E1572" w:rsidP="003F547F">
            <w:pPr>
              <w:spacing w:line="360" w:lineRule="auto"/>
              <w:jc w:val="center"/>
              <w:rPr>
                <w:sz w:val="20"/>
                <w:szCs w:val="20"/>
              </w:rPr>
            </w:pPr>
            <w:r w:rsidRPr="00934843">
              <w:rPr>
                <w:sz w:val="20"/>
                <w:szCs w:val="20"/>
              </w:rPr>
              <w:t>10</w:t>
            </w:r>
          </w:p>
        </w:tc>
        <w:tc>
          <w:tcPr>
            <w:tcW w:w="802" w:type="pct"/>
            <w:tcBorders>
              <w:top w:val="single" w:sz="4" w:space="0" w:color="000000"/>
              <w:left w:val="single" w:sz="4" w:space="0" w:color="000000"/>
              <w:bottom w:val="single" w:sz="4" w:space="0" w:color="000000"/>
            </w:tcBorders>
            <w:shd w:val="clear" w:color="auto" w:fill="auto"/>
          </w:tcPr>
          <w:p w14:paraId="4B0DFE1D"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2DA7A9F"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429F08AB"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A1C58F7"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C8DFB8F" w14:textId="77777777" w:rsidR="009E1572" w:rsidRPr="00934843" w:rsidRDefault="009E1572" w:rsidP="003F547F">
            <w:pPr>
              <w:snapToGrid w:val="0"/>
              <w:spacing w:line="360" w:lineRule="auto"/>
              <w:jc w:val="both"/>
              <w:rPr>
                <w:sz w:val="20"/>
                <w:szCs w:val="20"/>
              </w:rPr>
            </w:pPr>
          </w:p>
        </w:tc>
      </w:tr>
      <w:tr w:rsidR="009E1572" w:rsidRPr="00934843" w14:paraId="7D2E60B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F3FBD12" w14:textId="77777777" w:rsidR="009E1572" w:rsidRPr="00934843" w:rsidRDefault="009E1572" w:rsidP="003F547F">
            <w:pPr>
              <w:spacing w:line="360" w:lineRule="auto"/>
              <w:jc w:val="center"/>
              <w:rPr>
                <w:sz w:val="20"/>
                <w:szCs w:val="20"/>
              </w:rPr>
            </w:pPr>
            <w:r w:rsidRPr="00934843">
              <w:rPr>
                <w:sz w:val="20"/>
                <w:szCs w:val="20"/>
              </w:rPr>
              <w:t>11</w:t>
            </w:r>
          </w:p>
        </w:tc>
        <w:tc>
          <w:tcPr>
            <w:tcW w:w="802" w:type="pct"/>
            <w:tcBorders>
              <w:top w:val="single" w:sz="4" w:space="0" w:color="000000"/>
              <w:left w:val="single" w:sz="4" w:space="0" w:color="000000"/>
              <w:bottom w:val="single" w:sz="4" w:space="0" w:color="000000"/>
            </w:tcBorders>
            <w:shd w:val="clear" w:color="auto" w:fill="auto"/>
          </w:tcPr>
          <w:p w14:paraId="5B454E41"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CD7F0FA"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34466BC"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22611D1"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9863866" w14:textId="77777777" w:rsidR="009E1572" w:rsidRPr="00934843" w:rsidRDefault="009E1572" w:rsidP="003F547F">
            <w:pPr>
              <w:snapToGrid w:val="0"/>
              <w:spacing w:line="360" w:lineRule="auto"/>
              <w:jc w:val="both"/>
              <w:rPr>
                <w:sz w:val="20"/>
                <w:szCs w:val="20"/>
              </w:rPr>
            </w:pPr>
          </w:p>
        </w:tc>
      </w:tr>
      <w:tr w:rsidR="009E1572" w:rsidRPr="00934843" w14:paraId="28950AAC"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74258FD" w14:textId="77777777" w:rsidR="009E1572" w:rsidRPr="00934843" w:rsidRDefault="009E1572" w:rsidP="003F547F">
            <w:pPr>
              <w:spacing w:line="360" w:lineRule="auto"/>
              <w:jc w:val="center"/>
              <w:rPr>
                <w:sz w:val="20"/>
                <w:szCs w:val="20"/>
              </w:rPr>
            </w:pPr>
            <w:r w:rsidRPr="00934843">
              <w:rPr>
                <w:sz w:val="20"/>
                <w:szCs w:val="20"/>
              </w:rPr>
              <w:t>12</w:t>
            </w:r>
          </w:p>
        </w:tc>
        <w:tc>
          <w:tcPr>
            <w:tcW w:w="802" w:type="pct"/>
            <w:tcBorders>
              <w:top w:val="single" w:sz="4" w:space="0" w:color="000000"/>
              <w:left w:val="single" w:sz="4" w:space="0" w:color="000000"/>
              <w:bottom w:val="single" w:sz="4" w:space="0" w:color="000000"/>
            </w:tcBorders>
            <w:shd w:val="clear" w:color="auto" w:fill="auto"/>
          </w:tcPr>
          <w:p w14:paraId="475CDC45"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507B0E5E"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BE31B0B"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291483D"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A8D44CB" w14:textId="77777777" w:rsidR="009E1572" w:rsidRPr="00934843" w:rsidRDefault="009E1572" w:rsidP="003F547F">
            <w:pPr>
              <w:snapToGrid w:val="0"/>
              <w:spacing w:line="360" w:lineRule="auto"/>
              <w:jc w:val="both"/>
              <w:rPr>
                <w:sz w:val="20"/>
                <w:szCs w:val="20"/>
              </w:rPr>
            </w:pPr>
          </w:p>
        </w:tc>
      </w:tr>
      <w:tr w:rsidR="009E1572" w:rsidRPr="00934843" w14:paraId="58C4CAB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8C723AD" w14:textId="77777777" w:rsidR="009E1572" w:rsidRPr="00934843" w:rsidRDefault="009E1572" w:rsidP="003F547F">
            <w:pPr>
              <w:spacing w:line="360" w:lineRule="auto"/>
              <w:jc w:val="center"/>
              <w:rPr>
                <w:sz w:val="20"/>
                <w:szCs w:val="20"/>
              </w:rPr>
            </w:pPr>
            <w:r w:rsidRPr="00934843">
              <w:rPr>
                <w:sz w:val="20"/>
                <w:szCs w:val="20"/>
              </w:rPr>
              <w:t>13</w:t>
            </w:r>
          </w:p>
        </w:tc>
        <w:tc>
          <w:tcPr>
            <w:tcW w:w="802" w:type="pct"/>
            <w:tcBorders>
              <w:top w:val="single" w:sz="4" w:space="0" w:color="000000"/>
              <w:left w:val="single" w:sz="4" w:space="0" w:color="000000"/>
              <w:bottom w:val="single" w:sz="4" w:space="0" w:color="000000"/>
            </w:tcBorders>
            <w:shd w:val="clear" w:color="auto" w:fill="auto"/>
          </w:tcPr>
          <w:p w14:paraId="0AB090B9"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2ACB9D6"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7621C2A"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9DF2D6E"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1DEBB51" w14:textId="77777777" w:rsidR="009E1572" w:rsidRPr="00934843" w:rsidRDefault="009E1572" w:rsidP="003F547F">
            <w:pPr>
              <w:snapToGrid w:val="0"/>
              <w:spacing w:line="360" w:lineRule="auto"/>
              <w:jc w:val="both"/>
              <w:rPr>
                <w:sz w:val="20"/>
                <w:szCs w:val="20"/>
              </w:rPr>
            </w:pPr>
          </w:p>
        </w:tc>
      </w:tr>
      <w:tr w:rsidR="009E1572" w:rsidRPr="00934843" w14:paraId="643429B6"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0A0F852" w14:textId="77777777" w:rsidR="009E1572" w:rsidRPr="00934843" w:rsidRDefault="009E1572" w:rsidP="003F547F">
            <w:pPr>
              <w:spacing w:line="360" w:lineRule="auto"/>
              <w:jc w:val="center"/>
              <w:rPr>
                <w:sz w:val="20"/>
                <w:szCs w:val="20"/>
              </w:rPr>
            </w:pPr>
            <w:r w:rsidRPr="00934843">
              <w:rPr>
                <w:sz w:val="20"/>
                <w:szCs w:val="20"/>
              </w:rPr>
              <w:t>14</w:t>
            </w:r>
          </w:p>
        </w:tc>
        <w:tc>
          <w:tcPr>
            <w:tcW w:w="802" w:type="pct"/>
            <w:tcBorders>
              <w:top w:val="single" w:sz="4" w:space="0" w:color="000000"/>
              <w:left w:val="single" w:sz="4" w:space="0" w:color="000000"/>
              <w:bottom w:val="single" w:sz="4" w:space="0" w:color="000000"/>
            </w:tcBorders>
            <w:shd w:val="clear" w:color="auto" w:fill="auto"/>
          </w:tcPr>
          <w:p w14:paraId="0A630A41"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48D1664"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3A0A557"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4F3B81F"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4EB5BF8" w14:textId="77777777" w:rsidR="009E1572" w:rsidRPr="00934843" w:rsidRDefault="009E1572" w:rsidP="003F547F">
            <w:pPr>
              <w:snapToGrid w:val="0"/>
              <w:spacing w:line="360" w:lineRule="auto"/>
              <w:jc w:val="both"/>
              <w:rPr>
                <w:sz w:val="20"/>
                <w:szCs w:val="20"/>
              </w:rPr>
            </w:pPr>
          </w:p>
        </w:tc>
      </w:tr>
      <w:tr w:rsidR="009E1572" w:rsidRPr="00934843" w14:paraId="0530946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031052E" w14:textId="77777777" w:rsidR="009E1572" w:rsidRPr="00934843" w:rsidRDefault="009E1572" w:rsidP="003F547F">
            <w:pPr>
              <w:spacing w:line="360" w:lineRule="auto"/>
              <w:jc w:val="center"/>
              <w:rPr>
                <w:sz w:val="20"/>
                <w:szCs w:val="20"/>
              </w:rPr>
            </w:pPr>
            <w:r w:rsidRPr="00934843">
              <w:rPr>
                <w:sz w:val="20"/>
                <w:szCs w:val="20"/>
              </w:rPr>
              <w:t>15</w:t>
            </w:r>
          </w:p>
        </w:tc>
        <w:tc>
          <w:tcPr>
            <w:tcW w:w="802" w:type="pct"/>
            <w:tcBorders>
              <w:top w:val="single" w:sz="4" w:space="0" w:color="000000"/>
              <w:left w:val="single" w:sz="4" w:space="0" w:color="000000"/>
              <w:bottom w:val="single" w:sz="4" w:space="0" w:color="000000"/>
            </w:tcBorders>
            <w:shd w:val="clear" w:color="auto" w:fill="auto"/>
          </w:tcPr>
          <w:p w14:paraId="33A09C4A"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3988FE9"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ED5ACFD"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65A73D3"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71A40B1" w14:textId="77777777" w:rsidR="009E1572" w:rsidRPr="00934843" w:rsidRDefault="009E1572" w:rsidP="003F547F">
            <w:pPr>
              <w:snapToGrid w:val="0"/>
              <w:spacing w:line="360" w:lineRule="auto"/>
              <w:jc w:val="both"/>
              <w:rPr>
                <w:sz w:val="20"/>
                <w:szCs w:val="20"/>
              </w:rPr>
            </w:pPr>
          </w:p>
        </w:tc>
      </w:tr>
      <w:tr w:rsidR="009E1572" w:rsidRPr="00934843" w14:paraId="15BB5F6F"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3B90B0E" w14:textId="77777777" w:rsidR="009E1572" w:rsidRPr="00934843" w:rsidRDefault="009E1572" w:rsidP="003F547F">
            <w:pPr>
              <w:spacing w:line="360" w:lineRule="auto"/>
              <w:jc w:val="center"/>
              <w:rPr>
                <w:sz w:val="20"/>
                <w:szCs w:val="20"/>
              </w:rPr>
            </w:pPr>
            <w:r w:rsidRPr="00934843">
              <w:rPr>
                <w:sz w:val="20"/>
                <w:szCs w:val="20"/>
              </w:rPr>
              <w:t>16</w:t>
            </w:r>
          </w:p>
        </w:tc>
        <w:tc>
          <w:tcPr>
            <w:tcW w:w="802" w:type="pct"/>
            <w:tcBorders>
              <w:top w:val="single" w:sz="4" w:space="0" w:color="000000"/>
              <w:left w:val="single" w:sz="4" w:space="0" w:color="000000"/>
              <w:bottom w:val="single" w:sz="4" w:space="0" w:color="000000"/>
            </w:tcBorders>
            <w:shd w:val="clear" w:color="auto" w:fill="auto"/>
          </w:tcPr>
          <w:p w14:paraId="5CE9EC4E"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51B4C79"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3517328"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6BB9E05"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6AA1384" w14:textId="77777777" w:rsidR="009E1572" w:rsidRPr="00934843" w:rsidRDefault="009E1572" w:rsidP="003F547F">
            <w:pPr>
              <w:snapToGrid w:val="0"/>
              <w:spacing w:line="360" w:lineRule="auto"/>
              <w:jc w:val="both"/>
              <w:rPr>
                <w:sz w:val="20"/>
                <w:szCs w:val="20"/>
              </w:rPr>
            </w:pPr>
          </w:p>
        </w:tc>
      </w:tr>
      <w:tr w:rsidR="009E1572" w:rsidRPr="00934843" w14:paraId="7E829764"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048ECCE" w14:textId="77777777" w:rsidR="009E1572" w:rsidRPr="00934843" w:rsidRDefault="009E1572" w:rsidP="003F547F">
            <w:pPr>
              <w:spacing w:line="360" w:lineRule="auto"/>
              <w:jc w:val="center"/>
              <w:rPr>
                <w:sz w:val="20"/>
                <w:szCs w:val="20"/>
              </w:rPr>
            </w:pPr>
            <w:r w:rsidRPr="00934843">
              <w:rPr>
                <w:sz w:val="20"/>
                <w:szCs w:val="20"/>
              </w:rPr>
              <w:t>17</w:t>
            </w:r>
          </w:p>
        </w:tc>
        <w:tc>
          <w:tcPr>
            <w:tcW w:w="802" w:type="pct"/>
            <w:tcBorders>
              <w:top w:val="single" w:sz="4" w:space="0" w:color="000000"/>
              <w:left w:val="single" w:sz="4" w:space="0" w:color="000000"/>
              <w:bottom w:val="single" w:sz="4" w:space="0" w:color="000000"/>
            </w:tcBorders>
            <w:shd w:val="clear" w:color="auto" w:fill="auto"/>
          </w:tcPr>
          <w:p w14:paraId="18B17F9E"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C798FA3"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E8845BF"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CE868A9"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B03DEAF" w14:textId="77777777" w:rsidR="009E1572" w:rsidRPr="00934843" w:rsidRDefault="009E1572" w:rsidP="003F547F">
            <w:pPr>
              <w:snapToGrid w:val="0"/>
              <w:spacing w:line="360" w:lineRule="auto"/>
              <w:jc w:val="both"/>
              <w:rPr>
                <w:sz w:val="20"/>
                <w:szCs w:val="20"/>
              </w:rPr>
            </w:pPr>
          </w:p>
        </w:tc>
      </w:tr>
      <w:tr w:rsidR="009E1572" w:rsidRPr="00934843" w14:paraId="29B5456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2F6E3E4" w14:textId="77777777" w:rsidR="009E1572" w:rsidRPr="00934843" w:rsidRDefault="009E1572" w:rsidP="003F547F">
            <w:pPr>
              <w:spacing w:line="360" w:lineRule="auto"/>
              <w:jc w:val="center"/>
              <w:rPr>
                <w:sz w:val="20"/>
                <w:szCs w:val="20"/>
              </w:rPr>
            </w:pPr>
            <w:r w:rsidRPr="00934843">
              <w:rPr>
                <w:sz w:val="20"/>
                <w:szCs w:val="20"/>
              </w:rPr>
              <w:t>18</w:t>
            </w:r>
          </w:p>
        </w:tc>
        <w:tc>
          <w:tcPr>
            <w:tcW w:w="802" w:type="pct"/>
            <w:tcBorders>
              <w:top w:val="single" w:sz="4" w:space="0" w:color="000000"/>
              <w:left w:val="single" w:sz="4" w:space="0" w:color="000000"/>
              <w:bottom w:val="single" w:sz="4" w:space="0" w:color="000000"/>
            </w:tcBorders>
            <w:shd w:val="clear" w:color="auto" w:fill="auto"/>
          </w:tcPr>
          <w:p w14:paraId="049198BE"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09D6EB0"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2AC4296"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5833680"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5CECDAD" w14:textId="77777777" w:rsidR="009E1572" w:rsidRPr="00934843" w:rsidRDefault="009E1572" w:rsidP="003F547F">
            <w:pPr>
              <w:snapToGrid w:val="0"/>
              <w:spacing w:line="360" w:lineRule="auto"/>
              <w:jc w:val="both"/>
              <w:rPr>
                <w:sz w:val="20"/>
                <w:szCs w:val="20"/>
              </w:rPr>
            </w:pPr>
          </w:p>
        </w:tc>
      </w:tr>
      <w:tr w:rsidR="009E1572" w:rsidRPr="00934843" w14:paraId="736376E3"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A338AC8" w14:textId="77777777" w:rsidR="009E1572" w:rsidRPr="00934843" w:rsidRDefault="009E1572" w:rsidP="003F547F">
            <w:pPr>
              <w:spacing w:line="360" w:lineRule="auto"/>
              <w:jc w:val="center"/>
              <w:rPr>
                <w:sz w:val="20"/>
                <w:szCs w:val="20"/>
              </w:rPr>
            </w:pPr>
            <w:r w:rsidRPr="00934843">
              <w:rPr>
                <w:sz w:val="20"/>
                <w:szCs w:val="20"/>
              </w:rPr>
              <w:t>19</w:t>
            </w:r>
          </w:p>
        </w:tc>
        <w:tc>
          <w:tcPr>
            <w:tcW w:w="802" w:type="pct"/>
            <w:tcBorders>
              <w:top w:val="single" w:sz="4" w:space="0" w:color="000000"/>
              <w:left w:val="single" w:sz="4" w:space="0" w:color="000000"/>
              <w:bottom w:val="single" w:sz="4" w:space="0" w:color="000000"/>
            </w:tcBorders>
            <w:shd w:val="clear" w:color="auto" w:fill="auto"/>
          </w:tcPr>
          <w:p w14:paraId="165FEDC1"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930C972"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FAD0D6D"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CE907E9"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2E12C0A" w14:textId="77777777" w:rsidR="009E1572" w:rsidRPr="00934843" w:rsidRDefault="009E1572" w:rsidP="003F547F">
            <w:pPr>
              <w:snapToGrid w:val="0"/>
              <w:spacing w:line="360" w:lineRule="auto"/>
              <w:jc w:val="both"/>
              <w:rPr>
                <w:sz w:val="20"/>
                <w:szCs w:val="20"/>
              </w:rPr>
            </w:pPr>
          </w:p>
        </w:tc>
      </w:tr>
      <w:tr w:rsidR="009E1572" w:rsidRPr="00934843" w14:paraId="5B45CB09"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9D4DAF3" w14:textId="77777777" w:rsidR="009E1572" w:rsidRPr="00934843" w:rsidRDefault="009E1572" w:rsidP="003F547F">
            <w:pPr>
              <w:spacing w:line="360" w:lineRule="auto"/>
              <w:jc w:val="center"/>
              <w:rPr>
                <w:sz w:val="20"/>
                <w:szCs w:val="20"/>
              </w:rPr>
            </w:pPr>
            <w:r w:rsidRPr="00934843">
              <w:rPr>
                <w:sz w:val="20"/>
                <w:szCs w:val="20"/>
              </w:rPr>
              <w:t>20</w:t>
            </w:r>
          </w:p>
        </w:tc>
        <w:tc>
          <w:tcPr>
            <w:tcW w:w="802" w:type="pct"/>
            <w:tcBorders>
              <w:top w:val="single" w:sz="4" w:space="0" w:color="000000"/>
              <w:left w:val="single" w:sz="4" w:space="0" w:color="000000"/>
              <w:bottom w:val="single" w:sz="4" w:space="0" w:color="000000"/>
            </w:tcBorders>
            <w:shd w:val="clear" w:color="auto" w:fill="auto"/>
          </w:tcPr>
          <w:p w14:paraId="05E0791E"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F932967"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BA7FC0F"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67D824D"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7FC75F3" w14:textId="77777777" w:rsidR="009E1572" w:rsidRPr="00934843" w:rsidRDefault="009E1572" w:rsidP="003F547F">
            <w:pPr>
              <w:snapToGrid w:val="0"/>
              <w:spacing w:line="360" w:lineRule="auto"/>
              <w:jc w:val="both"/>
              <w:rPr>
                <w:sz w:val="20"/>
                <w:szCs w:val="20"/>
              </w:rPr>
            </w:pPr>
          </w:p>
        </w:tc>
      </w:tr>
      <w:tr w:rsidR="009E1572" w:rsidRPr="00934843" w14:paraId="6553F7CA"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F8AF75B" w14:textId="77777777" w:rsidR="009E1572" w:rsidRPr="00934843" w:rsidRDefault="009E1572" w:rsidP="003F547F">
            <w:pPr>
              <w:spacing w:line="360" w:lineRule="auto"/>
              <w:jc w:val="center"/>
              <w:rPr>
                <w:sz w:val="20"/>
                <w:szCs w:val="20"/>
              </w:rPr>
            </w:pPr>
            <w:r w:rsidRPr="00934843">
              <w:rPr>
                <w:sz w:val="20"/>
                <w:szCs w:val="20"/>
              </w:rPr>
              <w:t>21</w:t>
            </w:r>
          </w:p>
        </w:tc>
        <w:tc>
          <w:tcPr>
            <w:tcW w:w="802" w:type="pct"/>
            <w:tcBorders>
              <w:top w:val="single" w:sz="4" w:space="0" w:color="000000"/>
              <w:left w:val="single" w:sz="4" w:space="0" w:color="000000"/>
              <w:bottom w:val="single" w:sz="4" w:space="0" w:color="000000"/>
            </w:tcBorders>
            <w:shd w:val="clear" w:color="auto" w:fill="auto"/>
          </w:tcPr>
          <w:p w14:paraId="314024CB"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4D04535"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44FBC457"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9A81F64"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1C8F461" w14:textId="77777777" w:rsidR="009E1572" w:rsidRPr="00934843" w:rsidRDefault="009E1572" w:rsidP="003F547F">
            <w:pPr>
              <w:snapToGrid w:val="0"/>
              <w:spacing w:line="360" w:lineRule="auto"/>
              <w:jc w:val="both"/>
              <w:rPr>
                <w:sz w:val="20"/>
                <w:szCs w:val="20"/>
              </w:rPr>
            </w:pPr>
          </w:p>
        </w:tc>
      </w:tr>
      <w:tr w:rsidR="009E1572" w:rsidRPr="00934843" w14:paraId="058621BD"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155F651" w14:textId="77777777" w:rsidR="009E1572" w:rsidRPr="00934843" w:rsidRDefault="009E1572" w:rsidP="003F547F">
            <w:pPr>
              <w:spacing w:line="360" w:lineRule="auto"/>
              <w:jc w:val="center"/>
              <w:rPr>
                <w:sz w:val="20"/>
                <w:szCs w:val="20"/>
              </w:rPr>
            </w:pPr>
            <w:r w:rsidRPr="00934843">
              <w:rPr>
                <w:sz w:val="20"/>
                <w:szCs w:val="20"/>
              </w:rPr>
              <w:t>22</w:t>
            </w:r>
          </w:p>
        </w:tc>
        <w:tc>
          <w:tcPr>
            <w:tcW w:w="802" w:type="pct"/>
            <w:tcBorders>
              <w:top w:val="single" w:sz="4" w:space="0" w:color="000000"/>
              <w:left w:val="single" w:sz="4" w:space="0" w:color="000000"/>
              <w:bottom w:val="single" w:sz="4" w:space="0" w:color="000000"/>
            </w:tcBorders>
            <w:shd w:val="clear" w:color="auto" w:fill="auto"/>
          </w:tcPr>
          <w:p w14:paraId="39D77DE2"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B0515A1"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D1B82C1"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373E19C"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FA2D9B0" w14:textId="77777777" w:rsidR="009E1572" w:rsidRPr="00934843" w:rsidRDefault="009E1572" w:rsidP="003F547F">
            <w:pPr>
              <w:snapToGrid w:val="0"/>
              <w:spacing w:line="360" w:lineRule="auto"/>
              <w:jc w:val="both"/>
              <w:rPr>
                <w:sz w:val="20"/>
                <w:szCs w:val="20"/>
              </w:rPr>
            </w:pPr>
          </w:p>
        </w:tc>
      </w:tr>
      <w:tr w:rsidR="009E1572" w:rsidRPr="00934843" w14:paraId="1D7CB247"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5C8F940" w14:textId="77777777" w:rsidR="009E1572" w:rsidRPr="00934843" w:rsidRDefault="009E1572" w:rsidP="003F547F">
            <w:pPr>
              <w:spacing w:line="360" w:lineRule="auto"/>
              <w:jc w:val="center"/>
              <w:rPr>
                <w:sz w:val="20"/>
                <w:szCs w:val="20"/>
              </w:rPr>
            </w:pPr>
            <w:r w:rsidRPr="00934843">
              <w:rPr>
                <w:sz w:val="20"/>
                <w:szCs w:val="20"/>
              </w:rPr>
              <w:t>23</w:t>
            </w:r>
          </w:p>
        </w:tc>
        <w:tc>
          <w:tcPr>
            <w:tcW w:w="802" w:type="pct"/>
            <w:tcBorders>
              <w:top w:val="single" w:sz="4" w:space="0" w:color="000000"/>
              <w:left w:val="single" w:sz="4" w:space="0" w:color="000000"/>
              <w:bottom w:val="single" w:sz="4" w:space="0" w:color="000000"/>
            </w:tcBorders>
            <w:shd w:val="clear" w:color="auto" w:fill="auto"/>
          </w:tcPr>
          <w:p w14:paraId="0A0EB876"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1C740C9"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40D4886"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CA3E691"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6D110C3" w14:textId="77777777" w:rsidR="009E1572" w:rsidRPr="00934843" w:rsidRDefault="009E1572" w:rsidP="003F547F">
            <w:pPr>
              <w:snapToGrid w:val="0"/>
              <w:spacing w:line="360" w:lineRule="auto"/>
              <w:jc w:val="both"/>
              <w:rPr>
                <w:sz w:val="20"/>
                <w:szCs w:val="20"/>
              </w:rPr>
            </w:pPr>
          </w:p>
        </w:tc>
      </w:tr>
      <w:tr w:rsidR="009E1572" w:rsidRPr="00934843" w14:paraId="212CBBD6"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3D0126D" w14:textId="77777777" w:rsidR="009E1572" w:rsidRPr="00934843" w:rsidRDefault="009E1572" w:rsidP="003F547F">
            <w:pPr>
              <w:spacing w:line="360" w:lineRule="auto"/>
              <w:jc w:val="center"/>
              <w:rPr>
                <w:sz w:val="20"/>
                <w:szCs w:val="20"/>
              </w:rPr>
            </w:pPr>
            <w:r w:rsidRPr="00934843">
              <w:rPr>
                <w:sz w:val="20"/>
                <w:szCs w:val="20"/>
              </w:rPr>
              <w:t>24</w:t>
            </w:r>
          </w:p>
        </w:tc>
        <w:tc>
          <w:tcPr>
            <w:tcW w:w="802" w:type="pct"/>
            <w:tcBorders>
              <w:top w:val="single" w:sz="4" w:space="0" w:color="000000"/>
              <w:left w:val="single" w:sz="4" w:space="0" w:color="000000"/>
              <w:bottom w:val="single" w:sz="4" w:space="0" w:color="000000"/>
            </w:tcBorders>
            <w:shd w:val="clear" w:color="auto" w:fill="auto"/>
          </w:tcPr>
          <w:p w14:paraId="705FC81F"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58D3603"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55DE888"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EAE8245"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7C87B3E" w14:textId="77777777" w:rsidR="009E1572" w:rsidRPr="00934843" w:rsidRDefault="009E1572" w:rsidP="003F547F">
            <w:pPr>
              <w:snapToGrid w:val="0"/>
              <w:spacing w:line="360" w:lineRule="auto"/>
              <w:jc w:val="both"/>
              <w:rPr>
                <w:sz w:val="20"/>
                <w:szCs w:val="20"/>
              </w:rPr>
            </w:pPr>
          </w:p>
        </w:tc>
      </w:tr>
      <w:tr w:rsidR="009E1572" w:rsidRPr="00934843" w14:paraId="6A1D1D4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C2ED111" w14:textId="77777777" w:rsidR="009E1572" w:rsidRPr="00934843" w:rsidRDefault="009E1572" w:rsidP="003F547F">
            <w:pPr>
              <w:spacing w:line="360" w:lineRule="auto"/>
              <w:jc w:val="center"/>
              <w:rPr>
                <w:sz w:val="20"/>
                <w:szCs w:val="20"/>
              </w:rPr>
            </w:pPr>
            <w:r w:rsidRPr="00934843">
              <w:rPr>
                <w:sz w:val="20"/>
                <w:szCs w:val="20"/>
              </w:rPr>
              <w:t>25</w:t>
            </w:r>
          </w:p>
        </w:tc>
        <w:tc>
          <w:tcPr>
            <w:tcW w:w="802" w:type="pct"/>
            <w:tcBorders>
              <w:top w:val="single" w:sz="4" w:space="0" w:color="000000"/>
              <w:left w:val="single" w:sz="4" w:space="0" w:color="000000"/>
              <w:bottom w:val="single" w:sz="4" w:space="0" w:color="000000"/>
            </w:tcBorders>
            <w:shd w:val="clear" w:color="auto" w:fill="auto"/>
          </w:tcPr>
          <w:p w14:paraId="3B17483A"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73AA4C0"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FCF1EC2"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7DBDD7A"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8CC8BD4" w14:textId="77777777" w:rsidR="009E1572" w:rsidRPr="00934843" w:rsidRDefault="009E1572" w:rsidP="003F547F">
            <w:pPr>
              <w:snapToGrid w:val="0"/>
              <w:spacing w:line="360" w:lineRule="auto"/>
              <w:jc w:val="both"/>
              <w:rPr>
                <w:sz w:val="20"/>
                <w:szCs w:val="20"/>
              </w:rPr>
            </w:pPr>
          </w:p>
        </w:tc>
      </w:tr>
      <w:tr w:rsidR="009E1572" w:rsidRPr="00934843" w14:paraId="3930853A"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9F82D43" w14:textId="77777777" w:rsidR="009E1572" w:rsidRPr="00934843" w:rsidRDefault="009E1572" w:rsidP="003F547F">
            <w:pPr>
              <w:spacing w:line="360" w:lineRule="auto"/>
              <w:jc w:val="center"/>
              <w:rPr>
                <w:sz w:val="20"/>
                <w:szCs w:val="20"/>
              </w:rPr>
            </w:pPr>
            <w:r w:rsidRPr="00934843">
              <w:rPr>
                <w:sz w:val="20"/>
                <w:szCs w:val="20"/>
              </w:rPr>
              <w:t>26</w:t>
            </w:r>
          </w:p>
        </w:tc>
        <w:tc>
          <w:tcPr>
            <w:tcW w:w="802" w:type="pct"/>
            <w:tcBorders>
              <w:top w:val="single" w:sz="4" w:space="0" w:color="000000"/>
              <w:left w:val="single" w:sz="4" w:space="0" w:color="000000"/>
              <w:bottom w:val="single" w:sz="4" w:space="0" w:color="000000"/>
            </w:tcBorders>
            <w:shd w:val="clear" w:color="auto" w:fill="auto"/>
          </w:tcPr>
          <w:p w14:paraId="40ED5DB3"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D306754"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4F8F068"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D2BBF65"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25A31AC" w14:textId="77777777" w:rsidR="009E1572" w:rsidRPr="00934843" w:rsidRDefault="009E1572" w:rsidP="003F547F">
            <w:pPr>
              <w:snapToGrid w:val="0"/>
              <w:spacing w:line="360" w:lineRule="auto"/>
              <w:jc w:val="both"/>
              <w:rPr>
                <w:sz w:val="20"/>
                <w:szCs w:val="20"/>
              </w:rPr>
            </w:pPr>
          </w:p>
        </w:tc>
      </w:tr>
      <w:tr w:rsidR="009E1572" w:rsidRPr="00934843" w14:paraId="79AE3CA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573D192" w14:textId="77777777" w:rsidR="009E1572" w:rsidRPr="00934843" w:rsidRDefault="009E1572" w:rsidP="003F547F">
            <w:pPr>
              <w:spacing w:line="360" w:lineRule="auto"/>
              <w:jc w:val="center"/>
              <w:rPr>
                <w:sz w:val="20"/>
                <w:szCs w:val="20"/>
              </w:rPr>
            </w:pPr>
            <w:r w:rsidRPr="00934843">
              <w:rPr>
                <w:sz w:val="20"/>
                <w:szCs w:val="20"/>
              </w:rPr>
              <w:t>27</w:t>
            </w:r>
          </w:p>
        </w:tc>
        <w:tc>
          <w:tcPr>
            <w:tcW w:w="802" w:type="pct"/>
            <w:tcBorders>
              <w:top w:val="single" w:sz="4" w:space="0" w:color="000000"/>
              <w:left w:val="single" w:sz="4" w:space="0" w:color="000000"/>
              <w:bottom w:val="single" w:sz="4" w:space="0" w:color="000000"/>
            </w:tcBorders>
            <w:shd w:val="clear" w:color="auto" w:fill="auto"/>
          </w:tcPr>
          <w:p w14:paraId="173B9D2B"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50926E7"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B26532C"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8517DFF"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95B969F" w14:textId="77777777" w:rsidR="009E1572" w:rsidRPr="00934843" w:rsidRDefault="009E1572" w:rsidP="003F547F">
            <w:pPr>
              <w:snapToGrid w:val="0"/>
              <w:spacing w:line="360" w:lineRule="auto"/>
              <w:jc w:val="both"/>
              <w:rPr>
                <w:sz w:val="20"/>
                <w:szCs w:val="20"/>
              </w:rPr>
            </w:pPr>
          </w:p>
        </w:tc>
      </w:tr>
      <w:tr w:rsidR="009E1572" w:rsidRPr="00934843" w14:paraId="7670CF5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C5AE722" w14:textId="77777777" w:rsidR="009E1572" w:rsidRPr="00934843" w:rsidRDefault="009E1572" w:rsidP="003F547F">
            <w:pPr>
              <w:spacing w:line="360" w:lineRule="auto"/>
              <w:jc w:val="center"/>
              <w:rPr>
                <w:sz w:val="20"/>
                <w:szCs w:val="20"/>
              </w:rPr>
            </w:pPr>
            <w:r w:rsidRPr="00934843">
              <w:rPr>
                <w:sz w:val="20"/>
                <w:szCs w:val="20"/>
              </w:rPr>
              <w:t>28</w:t>
            </w:r>
          </w:p>
        </w:tc>
        <w:tc>
          <w:tcPr>
            <w:tcW w:w="802" w:type="pct"/>
            <w:tcBorders>
              <w:top w:val="single" w:sz="4" w:space="0" w:color="000000"/>
              <w:left w:val="single" w:sz="4" w:space="0" w:color="000000"/>
              <w:bottom w:val="single" w:sz="4" w:space="0" w:color="000000"/>
            </w:tcBorders>
            <w:shd w:val="clear" w:color="auto" w:fill="auto"/>
          </w:tcPr>
          <w:p w14:paraId="3661CA03"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08F9394"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F1D8155"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29F7A1A7"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C013C3E" w14:textId="77777777" w:rsidR="009E1572" w:rsidRPr="00934843" w:rsidRDefault="009E1572" w:rsidP="003F547F">
            <w:pPr>
              <w:snapToGrid w:val="0"/>
              <w:spacing w:line="360" w:lineRule="auto"/>
              <w:jc w:val="both"/>
              <w:rPr>
                <w:sz w:val="20"/>
                <w:szCs w:val="20"/>
              </w:rPr>
            </w:pPr>
          </w:p>
        </w:tc>
      </w:tr>
      <w:tr w:rsidR="009E1572" w:rsidRPr="00934843" w14:paraId="7945F7D9"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0CE4A7D" w14:textId="77777777" w:rsidR="009E1572" w:rsidRPr="00934843" w:rsidRDefault="009E1572" w:rsidP="003F547F">
            <w:pPr>
              <w:spacing w:line="360" w:lineRule="auto"/>
              <w:jc w:val="center"/>
              <w:rPr>
                <w:sz w:val="20"/>
                <w:szCs w:val="20"/>
              </w:rPr>
            </w:pPr>
            <w:r w:rsidRPr="00934843">
              <w:rPr>
                <w:sz w:val="20"/>
                <w:szCs w:val="20"/>
              </w:rPr>
              <w:t>29</w:t>
            </w:r>
          </w:p>
        </w:tc>
        <w:tc>
          <w:tcPr>
            <w:tcW w:w="802" w:type="pct"/>
            <w:tcBorders>
              <w:top w:val="single" w:sz="4" w:space="0" w:color="000000"/>
              <w:left w:val="single" w:sz="4" w:space="0" w:color="000000"/>
              <w:bottom w:val="single" w:sz="4" w:space="0" w:color="000000"/>
            </w:tcBorders>
            <w:shd w:val="clear" w:color="auto" w:fill="auto"/>
          </w:tcPr>
          <w:p w14:paraId="650C852F"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C5E4BDE"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8915DCA"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3BC7D591"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C58E494" w14:textId="77777777" w:rsidR="009E1572" w:rsidRPr="00934843" w:rsidRDefault="009E1572" w:rsidP="003F547F">
            <w:pPr>
              <w:snapToGrid w:val="0"/>
              <w:spacing w:line="360" w:lineRule="auto"/>
              <w:jc w:val="both"/>
              <w:rPr>
                <w:sz w:val="20"/>
                <w:szCs w:val="20"/>
              </w:rPr>
            </w:pPr>
          </w:p>
        </w:tc>
      </w:tr>
      <w:tr w:rsidR="009E1572" w:rsidRPr="00934843" w14:paraId="4E6BF109"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C424A3A" w14:textId="77777777" w:rsidR="009E1572" w:rsidRPr="00934843" w:rsidRDefault="009E1572" w:rsidP="003F547F">
            <w:pPr>
              <w:spacing w:line="360" w:lineRule="auto"/>
              <w:jc w:val="center"/>
              <w:rPr>
                <w:sz w:val="20"/>
                <w:szCs w:val="20"/>
              </w:rPr>
            </w:pPr>
            <w:r w:rsidRPr="00934843">
              <w:rPr>
                <w:sz w:val="20"/>
                <w:szCs w:val="20"/>
              </w:rPr>
              <w:t>30</w:t>
            </w:r>
          </w:p>
        </w:tc>
        <w:tc>
          <w:tcPr>
            <w:tcW w:w="802" w:type="pct"/>
            <w:tcBorders>
              <w:top w:val="single" w:sz="4" w:space="0" w:color="000000"/>
              <w:left w:val="single" w:sz="4" w:space="0" w:color="000000"/>
              <w:bottom w:val="single" w:sz="4" w:space="0" w:color="000000"/>
            </w:tcBorders>
            <w:shd w:val="clear" w:color="auto" w:fill="auto"/>
          </w:tcPr>
          <w:p w14:paraId="6626596D"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84199F0"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7BB893E"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308CEF6F"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9CA3BFC" w14:textId="77777777" w:rsidR="009E1572" w:rsidRPr="00934843" w:rsidRDefault="009E1572" w:rsidP="003F547F">
            <w:pPr>
              <w:snapToGrid w:val="0"/>
              <w:spacing w:line="360" w:lineRule="auto"/>
              <w:jc w:val="both"/>
              <w:rPr>
                <w:sz w:val="20"/>
                <w:szCs w:val="20"/>
              </w:rPr>
            </w:pPr>
          </w:p>
        </w:tc>
      </w:tr>
      <w:tr w:rsidR="009E1572" w:rsidRPr="00934843" w14:paraId="0453056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E0AD2D8" w14:textId="77777777" w:rsidR="009E1572" w:rsidRPr="00934843" w:rsidRDefault="009E1572" w:rsidP="003F547F">
            <w:pPr>
              <w:spacing w:line="360" w:lineRule="auto"/>
              <w:jc w:val="center"/>
              <w:rPr>
                <w:sz w:val="20"/>
                <w:szCs w:val="20"/>
              </w:rPr>
            </w:pPr>
            <w:r w:rsidRPr="00934843">
              <w:rPr>
                <w:sz w:val="20"/>
                <w:szCs w:val="20"/>
              </w:rPr>
              <w:t>31</w:t>
            </w:r>
          </w:p>
        </w:tc>
        <w:tc>
          <w:tcPr>
            <w:tcW w:w="802" w:type="pct"/>
            <w:tcBorders>
              <w:top w:val="single" w:sz="4" w:space="0" w:color="000000"/>
              <w:left w:val="single" w:sz="4" w:space="0" w:color="000000"/>
              <w:bottom w:val="single" w:sz="4" w:space="0" w:color="000000"/>
            </w:tcBorders>
            <w:shd w:val="clear" w:color="auto" w:fill="auto"/>
          </w:tcPr>
          <w:p w14:paraId="20476384" w14:textId="77777777" w:rsidR="009E1572" w:rsidRPr="00934843" w:rsidRDefault="009E1572" w:rsidP="003F547F">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DC17786" w14:textId="77777777" w:rsidR="009E1572" w:rsidRPr="00934843" w:rsidRDefault="009E1572" w:rsidP="003F547F">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2132ED7" w14:textId="77777777" w:rsidR="009E1572" w:rsidRPr="00934843" w:rsidRDefault="009E1572" w:rsidP="003F547F">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24F8BBF5" w14:textId="77777777" w:rsidR="009E1572" w:rsidRPr="00934843" w:rsidRDefault="009E1572" w:rsidP="003F547F">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54F7546" w14:textId="77777777" w:rsidR="009E1572" w:rsidRPr="00934843" w:rsidRDefault="009E1572" w:rsidP="003F547F">
            <w:pPr>
              <w:snapToGrid w:val="0"/>
              <w:spacing w:line="360" w:lineRule="auto"/>
              <w:jc w:val="both"/>
              <w:rPr>
                <w:sz w:val="20"/>
                <w:szCs w:val="20"/>
              </w:rPr>
            </w:pPr>
          </w:p>
        </w:tc>
      </w:tr>
    </w:tbl>
    <w:p w14:paraId="000212F7" w14:textId="77777777" w:rsidR="009E1572" w:rsidRPr="00934843" w:rsidRDefault="009E1572" w:rsidP="009E1572">
      <w:pPr>
        <w:rPr>
          <w:sz w:val="20"/>
          <w:szCs w:val="20"/>
        </w:rPr>
      </w:pPr>
    </w:p>
    <w:p w14:paraId="6A9E2E19" w14:textId="77777777" w:rsidR="009E1572" w:rsidRPr="00934843" w:rsidRDefault="009E1572" w:rsidP="009E1572">
      <w:pPr>
        <w:rPr>
          <w:sz w:val="20"/>
          <w:szCs w:val="20"/>
        </w:rPr>
      </w:pPr>
      <w:r w:rsidRPr="00934843">
        <w:rPr>
          <w:sz w:val="20"/>
          <w:szCs w:val="20"/>
        </w:rPr>
        <w:t xml:space="preserve">Legenda: </w:t>
      </w:r>
    </w:p>
    <w:p w14:paraId="515B60E8" w14:textId="77777777" w:rsidR="009E1572" w:rsidRPr="00934843" w:rsidRDefault="009E1572" w:rsidP="009E1572">
      <w:pPr>
        <w:rPr>
          <w:sz w:val="20"/>
          <w:szCs w:val="20"/>
        </w:rPr>
      </w:pPr>
      <w:r w:rsidRPr="00934843">
        <w:rPr>
          <w:sz w:val="20"/>
          <w:szCs w:val="20"/>
        </w:rPr>
        <w:t>Sanificazione e aereazione (OK= effettuata; NO= non effettuata)</w:t>
      </w:r>
    </w:p>
    <w:p w14:paraId="4B790283" w14:textId="7C6234D3" w:rsidR="008C14FD" w:rsidRDefault="008C14FD" w:rsidP="00D3507B">
      <w:pPr>
        <w:jc w:val="both"/>
        <w:rPr>
          <w:rFonts w:ascii="Arial" w:hAnsi="Arial" w:cs="Arial"/>
        </w:rPr>
      </w:pPr>
    </w:p>
    <w:p w14:paraId="6BD73314" w14:textId="77777777" w:rsidR="005228F2" w:rsidRPr="009E1572" w:rsidRDefault="005228F2" w:rsidP="005228F2">
      <w:pPr>
        <w:pStyle w:val="Standard"/>
        <w:rPr>
          <w:b/>
          <w:bCs/>
          <w:lang w:val="it-IT"/>
        </w:rPr>
      </w:pPr>
      <w:r w:rsidRPr="000C3387">
        <w:rPr>
          <w:b/>
          <w:bCs/>
          <w:lang w:val="it-IT"/>
        </w:rPr>
        <w:lastRenderedPageBreak/>
        <w:t>ALLEGATO A</w:t>
      </w:r>
      <w:r w:rsidRPr="00F569D9">
        <w:rPr>
          <w:b/>
          <w:bCs/>
          <w:lang w:val="it-IT"/>
        </w:rPr>
        <w:t xml:space="preserve"> per incontri protetti</w:t>
      </w:r>
      <w:r>
        <w:rPr>
          <w:b/>
          <w:bCs/>
          <w:lang w:val="it-IT"/>
        </w:rPr>
        <w:t xml:space="preserve">, altri interventi educativi, sostegni individualizzati, attività per minori, accoglienze residenziali  </w:t>
      </w:r>
      <w:r>
        <w:rPr>
          <w:sz w:val="22"/>
          <w:szCs w:val="22"/>
          <w:lang w:val="it-IT"/>
        </w:rPr>
        <w:t xml:space="preserve"> AUTOCERTIFICAZIONE</w:t>
      </w:r>
    </w:p>
    <w:p w14:paraId="78236CBE" w14:textId="77777777" w:rsidR="005228F2" w:rsidRPr="000C3387" w:rsidRDefault="005228F2" w:rsidP="005228F2">
      <w:pPr>
        <w:pStyle w:val="Standard"/>
        <w:rPr>
          <w:sz w:val="22"/>
          <w:szCs w:val="22"/>
          <w:lang w:val="it-IT"/>
        </w:rPr>
      </w:pPr>
      <w:r w:rsidRPr="000C3387">
        <w:rPr>
          <w:sz w:val="22"/>
          <w:szCs w:val="22"/>
          <w:lang w:val="it-IT"/>
        </w:rPr>
        <w:t>Il/La sottoscritt/a   ________________________________________________________, nato</w:t>
      </w:r>
    </w:p>
    <w:p w14:paraId="020FA63F" w14:textId="77777777" w:rsidR="005228F2" w:rsidRPr="000C3387" w:rsidRDefault="005228F2" w:rsidP="005228F2">
      <w:pPr>
        <w:pStyle w:val="Standard"/>
        <w:rPr>
          <w:sz w:val="22"/>
          <w:szCs w:val="22"/>
          <w:lang w:val="it-IT"/>
        </w:rPr>
      </w:pPr>
    </w:p>
    <w:p w14:paraId="2D695DAF" w14:textId="77777777" w:rsidR="005228F2" w:rsidRPr="000C3387" w:rsidRDefault="005228F2" w:rsidP="005228F2">
      <w:pPr>
        <w:pStyle w:val="Standard"/>
        <w:rPr>
          <w:sz w:val="22"/>
          <w:szCs w:val="22"/>
          <w:lang w:val="it-IT"/>
        </w:rPr>
      </w:pPr>
      <w:r w:rsidRPr="000C3387">
        <w:rPr>
          <w:sz w:val="22"/>
          <w:szCs w:val="22"/>
          <w:lang w:val="it-IT"/>
        </w:rPr>
        <w:t>il___________________ a _______________________________(______), residente in _____________</w:t>
      </w:r>
    </w:p>
    <w:p w14:paraId="3E3BCF27" w14:textId="77777777" w:rsidR="005228F2" w:rsidRPr="000C3387" w:rsidRDefault="005228F2" w:rsidP="005228F2">
      <w:pPr>
        <w:pStyle w:val="Standard"/>
        <w:rPr>
          <w:sz w:val="22"/>
          <w:szCs w:val="22"/>
          <w:lang w:val="it-IT"/>
        </w:rPr>
      </w:pPr>
    </w:p>
    <w:p w14:paraId="1786EE13" w14:textId="77777777" w:rsidR="005228F2" w:rsidRPr="000C3387" w:rsidRDefault="005228F2" w:rsidP="005228F2">
      <w:pPr>
        <w:pStyle w:val="Standard"/>
        <w:rPr>
          <w:sz w:val="22"/>
          <w:szCs w:val="22"/>
          <w:lang w:val="it-IT"/>
        </w:rPr>
      </w:pPr>
      <w:r w:rsidRPr="000C3387">
        <w:rPr>
          <w:sz w:val="22"/>
          <w:szCs w:val="22"/>
          <w:lang w:val="it-IT"/>
        </w:rPr>
        <w:t>______________________, via/piazza ___________________________________ e domiciliato in</w:t>
      </w:r>
    </w:p>
    <w:p w14:paraId="2E681FC0" w14:textId="77777777" w:rsidR="005228F2" w:rsidRPr="000C3387" w:rsidRDefault="005228F2" w:rsidP="005228F2">
      <w:pPr>
        <w:pStyle w:val="Standard"/>
        <w:rPr>
          <w:sz w:val="22"/>
          <w:szCs w:val="22"/>
          <w:lang w:val="it-IT"/>
        </w:rPr>
      </w:pPr>
    </w:p>
    <w:p w14:paraId="6B96E236" w14:textId="77777777" w:rsidR="005228F2" w:rsidRPr="000C3387" w:rsidRDefault="005228F2" w:rsidP="005228F2">
      <w:pPr>
        <w:pStyle w:val="Standard"/>
        <w:rPr>
          <w:sz w:val="22"/>
          <w:szCs w:val="22"/>
          <w:lang w:val="it-IT"/>
        </w:rPr>
      </w:pPr>
      <w:r w:rsidRPr="000C3387">
        <w:rPr>
          <w:sz w:val="22"/>
          <w:szCs w:val="22"/>
          <w:lang w:val="it-IT"/>
        </w:rPr>
        <w:t>________________________________, via ______________________________, in qualità di:</w:t>
      </w:r>
    </w:p>
    <w:p w14:paraId="16712D2D" w14:textId="77777777" w:rsidR="005228F2" w:rsidRPr="000C3387" w:rsidRDefault="005228F2" w:rsidP="005228F2">
      <w:pPr>
        <w:pStyle w:val="Standard"/>
        <w:rPr>
          <w:sz w:val="22"/>
          <w:szCs w:val="22"/>
          <w:lang w:val="it-IT"/>
        </w:rPr>
      </w:pPr>
      <w:r w:rsidRPr="000C3387">
        <w:rPr>
          <w:sz w:val="22"/>
          <w:szCs w:val="22"/>
          <w:lang w:val="it-IT"/>
        </w:rPr>
        <w:t>di genitore (o titolare della responsabilità genitoriale)</w:t>
      </w:r>
      <w:r>
        <w:rPr>
          <w:sz w:val="22"/>
          <w:szCs w:val="22"/>
          <w:lang w:val="it-IT"/>
        </w:rPr>
        <w:t xml:space="preserve">; </w:t>
      </w:r>
      <w:r w:rsidRPr="000C3387">
        <w:rPr>
          <w:sz w:val="22"/>
          <w:szCs w:val="22"/>
          <w:lang w:val="it-IT"/>
        </w:rPr>
        <w:t>affidatario</w:t>
      </w:r>
      <w:r>
        <w:rPr>
          <w:sz w:val="22"/>
          <w:szCs w:val="22"/>
          <w:lang w:val="it-IT"/>
        </w:rPr>
        <w:t>,</w:t>
      </w:r>
      <w:r w:rsidRPr="000C3387">
        <w:rPr>
          <w:sz w:val="22"/>
          <w:szCs w:val="22"/>
          <w:lang w:val="it-IT"/>
        </w:rPr>
        <w:t>tutore</w:t>
      </w:r>
      <w:r>
        <w:rPr>
          <w:sz w:val="22"/>
          <w:szCs w:val="22"/>
          <w:lang w:val="it-IT"/>
        </w:rPr>
        <w:t xml:space="preserve">; </w:t>
      </w:r>
      <w:r w:rsidRPr="000C3387">
        <w:rPr>
          <w:sz w:val="22"/>
          <w:szCs w:val="22"/>
          <w:lang w:val="it-IT"/>
        </w:rPr>
        <w:t>accompagnatore</w:t>
      </w:r>
      <w:r>
        <w:rPr>
          <w:sz w:val="22"/>
          <w:szCs w:val="22"/>
          <w:lang w:val="it-IT"/>
        </w:rPr>
        <w:t xml:space="preserve">; </w:t>
      </w:r>
      <w:r w:rsidRPr="000C3387">
        <w:rPr>
          <w:sz w:val="22"/>
          <w:szCs w:val="22"/>
          <w:lang w:val="it-IT"/>
        </w:rPr>
        <w:t>convivente</w:t>
      </w:r>
    </w:p>
    <w:p w14:paraId="0EDEDF0F" w14:textId="77777777" w:rsidR="005228F2" w:rsidRPr="000C3387" w:rsidRDefault="005228F2" w:rsidP="005228F2">
      <w:pPr>
        <w:pStyle w:val="Standard"/>
        <w:rPr>
          <w:sz w:val="22"/>
          <w:szCs w:val="22"/>
          <w:lang w:val="it-IT"/>
        </w:rPr>
      </w:pPr>
      <w:r w:rsidRPr="000C3387">
        <w:rPr>
          <w:sz w:val="22"/>
          <w:szCs w:val="22"/>
          <w:lang w:val="it-IT"/>
        </w:rPr>
        <w:t>del minore ________________________________________________________________</w:t>
      </w:r>
    </w:p>
    <w:p w14:paraId="171FEF69" w14:textId="77777777" w:rsidR="005228F2" w:rsidRPr="000C3387" w:rsidRDefault="005228F2" w:rsidP="005228F2">
      <w:pPr>
        <w:pStyle w:val="Standard"/>
        <w:rPr>
          <w:sz w:val="22"/>
          <w:szCs w:val="22"/>
          <w:lang w:val="it-IT"/>
        </w:rPr>
      </w:pPr>
      <w:r w:rsidRPr="000C3387">
        <w:rPr>
          <w:sz w:val="22"/>
          <w:szCs w:val="22"/>
          <w:lang w:val="it-IT"/>
        </w:rPr>
        <w:t>consapevole di tutte le conseguenze civili e penali previste in caso di dichiarazioni mendaci e in relazione ad una o più delle seguenti attività che coinvolgono il minore di cui si tratta:</w:t>
      </w:r>
    </w:p>
    <w:p w14:paraId="3F304205"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79232" behindDoc="0" locked="0" layoutInCell="1" allowOverlap="1" wp14:anchorId="361A3280" wp14:editId="261030D8">
                <wp:simplePos x="0" y="0"/>
                <wp:positionH relativeFrom="column">
                  <wp:posOffset>175320</wp:posOffset>
                </wp:positionH>
                <wp:positionV relativeFrom="paragraph">
                  <wp:posOffset>6840</wp:posOffset>
                </wp:positionV>
                <wp:extent cx="115920" cy="115920"/>
                <wp:effectExtent l="0" t="0" r="17430" b="17430"/>
                <wp:wrapNone/>
                <wp:docPr id="25"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4A48EF0"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361A3280" id="Forma1" o:spid="_x0000_s1026" style="position:absolute;left:0;text-align:left;margin-left:13.8pt;margin-top:.55pt;width:9.15pt;height:9.15pt;z-index:25167923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24A48EF0" w14:textId="77777777" w:rsidR="005228F2" w:rsidRDefault="005228F2" w:rsidP="005228F2"/>
                  </w:txbxContent>
                </v:textbox>
              </v:shape>
            </w:pict>
          </mc:Fallback>
        </mc:AlternateContent>
      </w:r>
      <w:r w:rsidRPr="000C3387">
        <w:rPr>
          <w:rFonts w:eastAsia="Times New Roman" w:cs="Times New Roman"/>
          <w:sz w:val="22"/>
          <w:szCs w:val="22"/>
          <w:lang w:val="it-IT"/>
        </w:rPr>
        <w:tab/>
        <w:t>inserimento in struttura residenziale</w:t>
      </w:r>
    </w:p>
    <w:p w14:paraId="3961A078"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0256" behindDoc="0" locked="0" layoutInCell="1" allowOverlap="1" wp14:anchorId="562E87DD" wp14:editId="521F085E">
                <wp:simplePos x="0" y="0"/>
                <wp:positionH relativeFrom="column">
                  <wp:posOffset>175320</wp:posOffset>
                </wp:positionH>
                <wp:positionV relativeFrom="paragraph">
                  <wp:posOffset>6840</wp:posOffset>
                </wp:positionV>
                <wp:extent cx="115920" cy="115920"/>
                <wp:effectExtent l="0" t="0" r="17430" b="17430"/>
                <wp:wrapNone/>
                <wp:docPr id="26"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CCE20C0"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562E87DD" id="_x0000_s1027" style="position:absolute;left:0;text-align:left;margin-left:13.8pt;margin-top:.55pt;width:9.15pt;height:9.15pt;z-index:25168025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6CCE20C0" w14:textId="77777777" w:rsidR="005228F2" w:rsidRDefault="005228F2" w:rsidP="005228F2"/>
                  </w:txbxContent>
                </v:textbox>
              </v:shape>
            </w:pict>
          </mc:Fallback>
        </mc:AlternateContent>
      </w:r>
      <w:r w:rsidRPr="000C3387">
        <w:rPr>
          <w:rFonts w:eastAsia="Times New Roman" w:cs="Times New Roman"/>
          <w:sz w:val="22"/>
          <w:szCs w:val="22"/>
          <w:lang w:val="it-IT"/>
        </w:rPr>
        <w:tab/>
        <w:t>attività di sostegno individualizzato</w:t>
      </w:r>
    </w:p>
    <w:p w14:paraId="7155EF96"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1280" behindDoc="0" locked="0" layoutInCell="1" allowOverlap="1" wp14:anchorId="0B90EB3F" wp14:editId="519D9558">
                <wp:simplePos x="0" y="0"/>
                <wp:positionH relativeFrom="column">
                  <wp:posOffset>175320</wp:posOffset>
                </wp:positionH>
                <wp:positionV relativeFrom="paragraph">
                  <wp:posOffset>6840</wp:posOffset>
                </wp:positionV>
                <wp:extent cx="115920" cy="115920"/>
                <wp:effectExtent l="0" t="0" r="17430" b="17430"/>
                <wp:wrapNone/>
                <wp:docPr id="27"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56CB1E9"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0B90EB3F" id="_x0000_s1028" style="position:absolute;left:0;text-align:left;margin-left:13.8pt;margin-top:.55pt;width:9.15pt;height:9.15pt;z-index:25168128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c5Hf8aACAAAo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256CB1E9" w14:textId="77777777" w:rsidR="005228F2" w:rsidRDefault="005228F2" w:rsidP="005228F2"/>
                  </w:txbxContent>
                </v:textbox>
              </v:shape>
            </w:pict>
          </mc:Fallback>
        </mc:AlternateContent>
      </w:r>
      <w:r w:rsidRPr="000C3387">
        <w:rPr>
          <w:rFonts w:eastAsia="Times New Roman" w:cs="Times New Roman"/>
          <w:sz w:val="22"/>
          <w:szCs w:val="22"/>
          <w:lang w:val="it-IT"/>
        </w:rPr>
        <w:tab/>
        <w:t>incontro protetto</w:t>
      </w:r>
    </w:p>
    <w:p w14:paraId="08D53F16"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2304" behindDoc="0" locked="0" layoutInCell="1" allowOverlap="1" wp14:anchorId="2577396C" wp14:editId="69E29FA6">
                <wp:simplePos x="0" y="0"/>
                <wp:positionH relativeFrom="column">
                  <wp:posOffset>175320</wp:posOffset>
                </wp:positionH>
                <wp:positionV relativeFrom="paragraph">
                  <wp:posOffset>6840</wp:posOffset>
                </wp:positionV>
                <wp:extent cx="115920" cy="115920"/>
                <wp:effectExtent l="0" t="0" r="17430" b="17430"/>
                <wp:wrapNone/>
                <wp:docPr id="28"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FD55367"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2577396C" id="_x0000_s1029" style="position:absolute;left:0;text-align:left;margin-left:13.8pt;margin-top:.55pt;width:9.15pt;height:9.15pt;z-index:25168230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kx4EeaACAAAo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3FD55367" w14:textId="77777777" w:rsidR="005228F2" w:rsidRDefault="005228F2" w:rsidP="005228F2"/>
                  </w:txbxContent>
                </v:textbox>
              </v:shape>
            </w:pict>
          </mc:Fallback>
        </mc:AlternateContent>
      </w:r>
      <w:r w:rsidRPr="000C3387">
        <w:rPr>
          <w:rFonts w:eastAsia="Times New Roman" w:cs="Times New Roman"/>
          <w:sz w:val="22"/>
          <w:szCs w:val="22"/>
          <w:lang w:val="it-IT"/>
        </w:rPr>
        <w:tab/>
        <w:t>incontro con genitori naturali/affidatari</w:t>
      </w:r>
    </w:p>
    <w:p w14:paraId="77E1F08D"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3328" behindDoc="0" locked="0" layoutInCell="1" allowOverlap="1" wp14:anchorId="3613A515" wp14:editId="2AB0E12F">
                <wp:simplePos x="0" y="0"/>
                <wp:positionH relativeFrom="column">
                  <wp:posOffset>175320</wp:posOffset>
                </wp:positionH>
                <wp:positionV relativeFrom="paragraph">
                  <wp:posOffset>6840</wp:posOffset>
                </wp:positionV>
                <wp:extent cx="115920" cy="115920"/>
                <wp:effectExtent l="0" t="0" r="17430" b="17430"/>
                <wp:wrapNone/>
                <wp:docPr id="29"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2BBB158"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3613A515" id="_x0000_s1030" style="position:absolute;left:0;text-align:left;margin-left:13.8pt;margin-top:.55pt;width:9.15pt;height:9.15pt;z-index:2516833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LdOcuyhAgAAKA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32BBB158" w14:textId="77777777" w:rsidR="005228F2" w:rsidRDefault="005228F2" w:rsidP="005228F2"/>
                  </w:txbxContent>
                </v:textbox>
              </v:shape>
            </w:pict>
          </mc:Fallback>
        </mc:AlternateContent>
      </w:r>
      <w:r w:rsidRPr="000C3387">
        <w:rPr>
          <w:rFonts w:eastAsia="Times New Roman" w:cs="Times New Roman"/>
          <w:sz w:val="22"/>
          <w:szCs w:val="22"/>
          <w:lang w:val="it-IT"/>
        </w:rPr>
        <w:tab/>
        <w:t>servizio di educativa domiciliare</w:t>
      </w:r>
    </w:p>
    <w:p w14:paraId="31D64EF4" w14:textId="77777777" w:rsidR="005228F2" w:rsidRPr="000C3387" w:rsidRDefault="005228F2" w:rsidP="005228F2">
      <w:pPr>
        <w:pStyle w:val="Standard"/>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4352" behindDoc="0" locked="0" layoutInCell="1" allowOverlap="1" wp14:anchorId="5EBB97A6" wp14:editId="5DB59165">
                <wp:simplePos x="0" y="0"/>
                <wp:positionH relativeFrom="column">
                  <wp:posOffset>175320</wp:posOffset>
                </wp:positionH>
                <wp:positionV relativeFrom="paragraph">
                  <wp:posOffset>6840</wp:posOffset>
                </wp:positionV>
                <wp:extent cx="115920" cy="115920"/>
                <wp:effectExtent l="0" t="0" r="17430" b="17430"/>
                <wp:wrapNone/>
                <wp:docPr id="30"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7BA0C98"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5EBB97A6" id="_x0000_s1031" style="position:absolute;margin-left:13.8pt;margin-top:.55pt;width:9.15pt;height:9.15pt;z-index:25168435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Qhz0N6ACAAAo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47BA0C98" w14:textId="77777777" w:rsidR="005228F2" w:rsidRDefault="005228F2" w:rsidP="005228F2"/>
                  </w:txbxContent>
                </v:textbox>
              </v:shape>
            </w:pict>
          </mc:Fallback>
        </mc:AlternateContent>
      </w:r>
      <w:r w:rsidRPr="000C3387">
        <w:rPr>
          <w:rFonts w:eastAsia="Times New Roman" w:cs="Times New Roman"/>
          <w:sz w:val="22"/>
          <w:szCs w:val="22"/>
          <w:lang w:val="it-IT"/>
        </w:rPr>
        <w:tab/>
        <w:t>altro (specificare)</w:t>
      </w:r>
    </w:p>
    <w:p w14:paraId="059FB8B1" w14:textId="77777777" w:rsidR="005228F2" w:rsidRPr="000C3387" w:rsidRDefault="005228F2" w:rsidP="005228F2">
      <w:pPr>
        <w:pStyle w:val="Standard"/>
        <w:rPr>
          <w:sz w:val="22"/>
          <w:szCs w:val="22"/>
          <w:lang w:val="it-IT"/>
        </w:rPr>
      </w:pPr>
      <w:r w:rsidRPr="000C3387">
        <w:rPr>
          <w:sz w:val="22"/>
          <w:szCs w:val="22"/>
          <w:lang w:val="it-IT"/>
        </w:rPr>
        <w:t>DICHIARA QUANTO SEGUE</w:t>
      </w:r>
    </w:p>
    <w:p w14:paraId="5B7D0DCE" w14:textId="77777777" w:rsidR="005228F2" w:rsidRPr="000C3387" w:rsidRDefault="005228F2" w:rsidP="005228F2">
      <w:pPr>
        <w:pStyle w:val="Standard"/>
        <w:rPr>
          <w:sz w:val="22"/>
          <w:szCs w:val="22"/>
          <w:lang w:val="it-IT"/>
        </w:rPr>
      </w:pPr>
      <w:r>
        <w:rPr>
          <w:noProof/>
          <w:sz w:val="22"/>
          <w:szCs w:val="22"/>
        </w:rPr>
        <mc:AlternateContent>
          <mc:Choice Requires="wps">
            <w:drawing>
              <wp:anchor distT="0" distB="0" distL="114300" distR="114300" simplePos="0" relativeHeight="251678208" behindDoc="0" locked="0" layoutInCell="1" allowOverlap="1" wp14:anchorId="1997C495" wp14:editId="6E5D4964">
                <wp:simplePos x="0" y="0"/>
                <wp:positionH relativeFrom="column">
                  <wp:posOffset>175320</wp:posOffset>
                </wp:positionH>
                <wp:positionV relativeFrom="paragraph">
                  <wp:posOffset>6840</wp:posOffset>
                </wp:positionV>
                <wp:extent cx="115920" cy="115920"/>
                <wp:effectExtent l="0" t="0" r="17430" b="17430"/>
                <wp:wrapNone/>
                <wp:docPr id="31"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17CB29E"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1997C495" id="_x0000_s1032" style="position:absolute;margin-left:13.8pt;margin-top:.55pt;width:9.15pt;height:9.15pt;z-index:25167820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Le60+OhAgAAKA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617CB29E" w14:textId="77777777" w:rsidR="005228F2" w:rsidRDefault="005228F2" w:rsidP="005228F2"/>
                  </w:txbxContent>
                </v:textbox>
              </v:shape>
            </w:pict>
          </mc:Fallback>
        </mc:AlternateContent>
      </w:r>
      <w:r w:rsidRPr="000C3387">
        <w:rPr>
          <w:rFonts w:ascii="Comic Sans MS" w:eastAsia="Times New Roman" w:hAnsi="Comic Sans MS" w:cs="Times New Roman"/>
          <w:sz w:val="22"/>
          <w:szCs w:val="22"/>
          <w:lang w:val="it-IT"/>
        </w:rPr>
        <w:tab/>
      </w:r>
      <w:r w:rsidRPr="000C3387">
        <w:rPr>
          <w:sz w:val="22"/>
          <w:szCs w:val="22"/>
          <w:lang w:val="it-IT"/>
        </w:rPr>
        <w:t>di essere a conoscenza delle misure di contenimento del contagio vigenti alla data odierna;</w:t>
      </w:r>
    </w:p>
    <w:p w14:paraId="678777D1"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88448" behindDoc="0" locked="0" layoutInCell="1" allowOverlap="1" wp14:anchorId="0BD56330" wp14:editId="144AE49C">
                <wp:simplePos x="0" y="0"/>
                <wp:positionH relativeFrom="column">
                  <wp:posOffset>175320</wp:posOffset>
                </wp:positionH>
                <wp:positionV relativeFrom="paragraph">
                  <wp:posOffset>6840</wp:posOffset>
                </wp:positionV>
                <wp:extent cx="115920" cy="115920"/>
                <wp:effectExtent l="0" t="0" r="17430" b="17430"/>
                <wp:wrapNone/>
                <wp:docPr id="32"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01210A7"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0BD56330" id="_x0000_s1033" style="position:absolute;left:0;text-align:left;margin-left:13.8pt;margin-top:.55pt;width:9.15pt;height:9.15pt;z-index:25168844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DihmwWhAgAAKA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501210A7" w14:textId="77777777" w:rsidR="005228F2" w:rsidRDefault="005228F2" w:rsidP="005228F2"/>
                  </w:txbxContent>
                </v:textbox>
              </v:shape>
            </w:pict>
          </mc:Fallback>
        </mc:AlternateContent>
      </w:r>
      <w:r w:rsidRPr="000C3387">
        <w:rPr>
          <w:rFonts w:eastAsia="Times New Roman" w:cs="Times New Roman"/>
          <w:sz w:val="22"/>
          <w:szCs w:val="22"/>
          <w:lang w:val="it-IT"/>
        </w:rPr>
        <w:tab/>
        <w:t>di non essere stato a contatto negli ultimi 15 giorni con casi di SARS -COV;</w:t>
      </w:r>
    </w:p>
    <w:p w14:paraId="530C80EA" w14:textId="77777777" w:rsidR="005228F2" w:rsidRPr="000C3387" w:rsidRDefault="005228F2" w:rsidP="005228F2">
      <w:pPr>
        <w:pStyle w:val="Standard"/>
        <w:jc w:val="both"/>
        <w:rPr>
          <w:rFonts w:eastAsia="Times New Roman" w:cs="Times New Roman"/>
          <w:sz w:val="22"/>
          <w:szCs w:val="22"/>
          <w:lang w:val="it-IT"/>
        </w:rPr>
      </w:pPr>
      <w:r>
        <w:rPr>
          <w:rFonts w:eastAsia="Times New Roman" w:cs="Times New Roman"/>
          <w:noProof/>
          <w:sz w:val="22"/>
          <w:szCs w:val="22"/>
        </w:rPr>
        <mc:AlternateContent>
          <mc:Choice Requires="wps">
            <w:drawing>
              <wp:anchor distT="0" distB="0" distL="114300" distR="114300" simplePos="0" relativeHeight="251689472" behindDoc="0" locked="0" layoutInCell="1" allowOverlap="1" wp14:anchorId="1830E2AE" wp14:editId="2674F4EB">
                <wp:simplePos x="0" y="0"/>
                <wp:positionH relativeFrom="column">
                  <wp:posOffset>175320</wp:posOffset>
                </wp:positionH>
                <wp:positionV relativeFrom="paragraph">
                  <wp:posOffset>6840</wp:posOffset>
                </wp:positionV>
                <wp:extent cx="115920" cy="115920"/>
                <wp:effectExtent l="0" t="0" r="17430" b="17430"/>
                <wp:wrapNone/>
                <wp:docPr id="33"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CE76877"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1830E2AE" id="_x0000_s1034" style="position:absolute;left:0;text-align:left;margin-left:13.8pt;margin-top:.55pt;width:9.15pt;height:9.15pt;z-index:2516894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vhxOEqACAAAo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3CE76877" w14:textId="77777777" w:rsidR="005228F2" w:rsidRDefault="005228F2" w:rsidP="005228F2"/>
                  </w:txbxContent>
                </v:textbox>
              </v:shape>
            </w:pict>
          </mc:Fallback>
        </mc:AlternateContent>
      </w:r>
      <w:r w:rsidRPr="000C3387">
        <w:rPr>
          <w:rFonts w:eastAsia="Times New Roman" w:cs="Times New Roman"/>
          <w:sz w:val="22"/>
          <w:szCs w:val="22"/>
          <w:lang w:val="it-IT"/>
        </w:rPr>
        <w:tab/>
        <w:t>di non essere stato a contatto negli ultimi 15 giorni con persone in quarantena o risultate positive;</w:t>
      </w:r>
    </w:p>
    <w:p w14:paraId="21BA71BE"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68992" behindDoc="0" locked="0" layoutInCell="1" allowOverlap="1" wp14:anchorId="6FE4AEB0" wp14:editId="330E958B">
                <wp:simplePos x="0" y="0"/>
                <wp:positionH relativeFrom="column">
                  <wp:posOffset>175320</wp:posOffset>
                </wp:positionH>
                <wp:positionV relativeFrom="paragraph">
                  <wp:posOffset>6840</wp:posOffset>
                </wp:positionV>
                <wp:extent cx="115920" cy="115920"/>
                <wp:effectExtent l="0" t="0" r="17430" b="17430"/>
                <wp:wrapNone/>
                <wp:docPr id="34"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4BEBE2D"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6FE4AEB0" id="_x0000_s1035" style="position:absolute;left:0;text-align:left;margin-left:13.8pt;margin-top:.55pt;width:9.15pt;height:9.15pt;z-index:25166899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FIuI0aACAAAo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44BEBE2D" w14:textId="77777777" w:rsidR="005228F2" w:rsidRDefault="005228F2" w:rsidP="005228F2"/>
                  </w:txbxContent>
                </v:textbox>
              </v:shape>
            </w:pict>
          </mc:Fallback>
        </mc:AlternateContent>
      </w:r>
      <w:r w:rsidRPr="000C3387">
        <w:rPr>
          <w:rFonts w:eastAsia="Times New Roman" w:cs="Times New Roman"/>
          <w:sz w:val="22"/>
          <w:szCs w:val="22"/>
          <w:lang w:val="it-IT"/>
        </w:rPr>
        <w:tab/>
        <w:t>di non presentare sintomi similinfluenzali (tosse, raffreddore, mal di gola ecc.);</w:t>
      </w:r>
    </w:p>
    <w:p w14:paraId="08AA4C9C"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85376" behindDoc="0" locked="0" layoutInCell="1" allowOverlap="1" wp14:anchorId="518BB5DC" wp14:editId="77CC93E2">
                <wp:simplePos x="0" y="0"/>
                <wp:positionH relativeFrom="column">
                  <wp:posOffset>175320</wp:posOffset>
                </wp:positionH>
                <wp:positionV relativeFrom="paragraph">
                  <wp:posOffset>6840</wp:posOffset>
                </wp:positionV>
                <wp:extent cx="115920" cy="115920"/>
                <wp:effectExtent l="0" t="0" r="17430" b="17430"/>
                <wp:wrapNone/>
                <wp:docPr id="35"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8892092"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518BB5DC" id="_x0000_s1036" style="position:absolute;left:0;text-align:left;margin-left:13.8pt;margin-top:.55pt;width:9.15pt;height:9.15pt;z-index:2516853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M1kity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68892092" w14:textId="77777777" w:rsidR="005228F2" w:rsidRDefault="005228F2" w:rsidP="005228F2"/>
                  </w:txbxContent>
                </v:textbox>
              </v:shape>
            </w:pict>
          </mc:Fallback>
        </mc:AlternateContent>
      </w:r>
      <w:r w:rsidRPr="000C3387">
        <w:rPr>
          <w:rStyle w:val="Enfasicorsivo"/>
          <w:rFonts w:eastAsia="Times New Roman" w:cs="Times New Roman"/>
          <w:lang w:val="it-IT"/>
        </w:rPr>
        <w:tab/>
        <w:t xml:space="preserve">di non essere stato/a oggetto di provvedimenti di isolamento e, in caso positivo, di produrre </w:t>
      </w:r>
      <w:r w:rsidRPr="000C3387">
        <w:rPr>
          <w:rStyle w:val="Enfasicorsivo"/>
          <w:rFonts w:eastAsia="Times New Roman" w:cs="Times New Roman"/>
          <w:lang w:val="it-IT"/>
        </w:rPr>
        <w:tab/>
        <w:t xml:space="preserve">certificato di avvenuta </w:t>
      </w:r>
      <w:r w:rsidRPr="000C3387">
        <w:rPr>
          <w:rStyle w:val="Enfasicorsivo"/>
          <w:rFonts w:eastAsia="Times New Roman" w:cs="Times New Roman"/>
          <w:lang w:val="it-IT"/>
        </w:rPr>
        <w:tab/>
        <w:t>guarigione virologica;</w:t>
      </w:r>
    </w:p>
    <w:p w14:paraId="0849B433"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87424" behindDoc="0" locked="0" layoutInCell="1" allowOverlap="1" wp14:anchorId="7E523291" wp14:editId="326AF36A">
                <wp:simplePos x="0" y="0"/>
                <wp:positionH relativeFrom="column">
                  <wp:posOffset>175320</wp:posOffset>
                </wp:positionH>
                <wp:positionV relativeFrom="paragraph">
                  <wp:posOffset>6840</wp:posOffset>
                </wp:positionV>
                <wp:extent cx="115920" cy="115920"/>
                <wp:effectExtent l="0" t="0" r="17430" b="17430"/>
                <wp:wrapNone/>
                <wp:docPr id="36"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3DC7FEB"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7E523291" id="_x0000_s1037" style="position:absolute;left:0;text-align:left;margin-left:13.8pt;margin-top:.55pt;width:9.15pt;height:9.15pt;z-index:2516874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53DC7FEB" w14:textId="77777777" w:rsidR="005228F2" w:rsidRDefault="005228F2" w:rsidP="005228F2"/>
                  </w:txbxContent>
                </v:textbox>
              </v:shape>
            </w:pict>
          </mc:Fallback>
        </mc:AlternateContent>
      </w:r>
      <w:r w:rsidRPr="000C3387">
        <w:rPr>
          <w:rStyle w:val="Enfasicorsivo"/>
          <w:rFonts w:eastAsia="Times New Roman" w:cs="Times New Roman"/>
          <w:lang w:val="it-IT"/>
        </w:rPr>
        <w:tab/>
        <w:t xml:space="preserve">che il minore non è stato/a oggetto di provvedimenti di isolamento e, in caso positivo, di produrre </w:t>
      </w:r>
      <w:r w:rsidRPr="000C3387">
        <w:rPr>
          <w:rStyle w:val="Enfasicorsivo"/>
          <w:rFonts w:eastAsia="Times New Roman" w:cs="Times New Roman"/>
          <w:lang w:val="it-IT"/>
        </w:rPr>
        <w:tab/>
        <w:t xml:space="preserve">certificato di avvenuta </w:t>
      </w:r>
      <w:r w:rsidRPr="000C3387">
        <w:rPr>
          <w:rStyle w:val="Enfasicorsivo"/>
          <w:rFonts w:eastAsia="Times New Roman" w:cs="Times New Roman"/>
          <w:lang w:val="it-IT"/>
        </w:rPr>
        <w:tab/>
        <w:t>guarigione virologica;</w:t>
      </w:r>
    </w:p>
    <w:p w14:paraId="0E92AC7F"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86400" behindDoc="0" locked="0" layoutInCell="1" allowOverlap="1" wp14:anchorId="4C090465" wp14:editId="10FA7D32">
                <wp:simplePos x="0" y="0"/>
                <wp:positionH relativeFrom="column">
                  <wp:posOffset>175320</wp:posOffset>
                </wp:positionH>
                <wp:positionV relativeFrom="paragraph">
                  <wp:posOffset>6840</wp:posOffset>
                </wp:positionV>
                <wp:extent cx="115920" cy="115920"/>
                <wp:effectExtent l="0" t="0" r="17430" b="17430"/>
                <wp:wrapNone/>
                <wp:docPr id="37"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446A703"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4C090465" id="_x0000_s1038" style="position:absolute;left:0;text-align:left;margin-left:13.8pt;margin-top:.55pt;width:9.15pt;height:9.15pt;z-index:25168640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MAystm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0446A703" w14:textId="77777777" w:rsidR="005228F2" w:rsidRDefault="005228F2" w:rsidP="005228F2"/>
                  </w:txbxContent>
                </v:textbox>
              </v:shape>
            </w:pict>
          </mc:Fallback>
        </mc:AlternateContent>
      </w:r>
      <w:r>
        <w:rPr>
          <w:noProof/>
          <w:sz w:val="22"/>
          <w:szCs w:val="22"/>
        </w:rPr>
        <mc:AlternateContent>
          <mc:Choice Requires="wps">
            <w:drawing>
              <wp:anchor distT="0" distB="0" distL="114300" distR="114300" simplePos="0" relativeHeight="251670016" behindDoc="0" locked="0" layoutInCell="1" allowOverlap="1" wp14:anchorId="74A1AD38" wp14:editId="797F372D">
                <wp:simplePos x="0" y="0"/>
                <wp:positionH relativeFrom="column">
                  <wp:posOffset>175320</wp:posOffset>
                </wp:positionH>
                <wp:positionV relativeFrom="paragraph">
                  <wp:posOffset>6840</wp:posOffset>
                </wp:positionV>
                <wp:extent cx="115920" cy="115920"/>
                <wp:effectExtent l="0" t="0" r="17430" b="17430"/>
                <wp:wrapNone/>
                <wp:docPr id="38"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16B2CAE"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74A1AD38" id="_x0000_s1039" style="position:absolute;left:0;text-align:left;margin-left:13.8pt;margin-top:.55pt;width:9.15pt;height:9.15pt;z-index:25167001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P5b3SO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016B2CAE" w14:textId="77777777" w:rsidR="005228F2" w:rsidRDefault="005228F2" w:rsidP="005228F2"/>
                  </w:txbxContent>
                </v:textbox>
              </v:shape>
            </w:pict>
          </mc:Fallback>
        </mc:AlternateContent>
      </w:r>
      <w:r w:rsidRPr="000C3387">
        <w:rPr>
          <w:rFonts w:eastAsia="Times New Roman" w:cs="Times New Roman"/>
          <w:sz w:val="22"/>
          <w:szCs w:val="22"/>
          <w:lang w:val="it-IT"/>
        </w:rPr>
        <w:tab/>
        <w:t xml:space="preserve">che il minore non presenta e non ha presentato nei giorni precedenti l’incontro temperatura corporea </w:t>
      </w:r>
      <w:r w:rsidRPr="000C3387">
        <w:rPr>
          <w:rFonts w:eastAsia="Times New Roman" w:cs="Times New Roman"/>
          <w:sz w:val="22"/>
          <w:szCs w:val="22"/>
          <w:lang w:val="it-IT"/>
        </w:rPr>
        <w:tab/>
        <w:t>maggiore di 37,5°;</w:t>
      </w:r>
    </w:p>
    <w:p w14:paraId="2BF03ECF" w14:textId="77777777" w:rsidR="005228F2" w:rsidRPr="000C3387" w:rsidRDefault="005228F2" w:rsidP="005228F2">
      <w:pPr>
        <w:pStyle w:val="Standard"/>
        <w:jc w:val="both"/>
        <w:rPr>
          <w:rFonts w:ascii="Comic Sans MS" w:eastAsia="Times New Roman" w:hAnsi="Comic Sans MS" w:cs="Times New Roman"/>
          <w:sz w:val="22"/>
          <w:szCs w:val="22"/>
          <w:lang w:val="it-IT"/>
        </w:rPr>
      </w:pPr>
      <w:r>
        <w:rPr>
          <w:rFonts w:ascii="Comic Sans MS" w:eastAsia="Times New Roman" w:hAnsi="Comic Sans MS" w:cs="Times New Roman"/>
          <w:noProof/>
          <w:sz w:val="22"/>
          <w:szCs w:val="22"/>
        </w:rPr>
        <mc:AlternateContent>
          <mc:Choice Requires="wps">
            <w:drawing>
              <wp:anchor distT="0" distB="0" distL="114300" distR="114300" simplePos="0" relativeHeight="251671040" behindDoc="0" locked="0" layoutInCell="1" allowOverlap="1" wp14:anchorId="2074A0AD" wp14:editId="3544D2E8">
                <wp:simplePos x="0" y="0"/>
                <wp:positionH relativeFrom="column">
                  <wp:posOffset>175320</wp:posOffset>
                </wp:positionH>
                <wp:positionV relativeFrom="paragraph">
                  <wp:posOffset>6840</wp:posOffset>
                </wp:positionV>
                <wp:extent cx="115920" cy="115920"/>
                <wp:effectExtent l="0" t="0" r="17430" b="17430"/>
                <wp:wrapNone/>
                <wp:docPr id="39"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7294F4E"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2074A0AD" id="_x0000_s1040" style="position:absolute;left:0;text-align:left;margin-left:13.8pt;margin-top:.55pt;width:9.15pt;height:9.15pt;z-index:25167104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EF9uEC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47294F4E" w14:textId="77777777" w:rsidR="005228F2" w:rsidRDefault="005228F2" w:rsidP="005228F2"/>
                  </w:txbxContent>
                </v:textbox>
              </v:shape>
            </w:pict>
          </mc:Fallback>
        </mc:AlternateContent>
      </w:r>
      <w:r w:rsidRPr="000C3387">
        <w:rPr>
          <w:rFonts w:eastAsia="Times New Roman" w:cs="Times New Roman"/>
          <w:sz w:val="22"/>
          <w:szCs w:val="22"/>
          <w:lang w:val="it-IT"/>
        </w:rPr>
        <w:tab/>
        <w:t xml:space="preserve">che  il minore, o un convivente dello stesso all’interno del nucleo familiare o della struttura </w:t>
      </w:r>
      <w:r w:rsidRPr="000C3387">
        <w:rPr>
          <w:rFonts w:eastAsia="Times New Roman" w:cs="Times New Roman"/>
          <w:sz w:val="22"/>
          <w:szCs w:val="22"/>
          <w:lang w:val="it-IT"/>
        </w:rPr>
        <w:tab/>
        <w:t xml:space="preserve">residenziale che lo accoglie, non è sottoposto alla misura della quarantena ovvero che non è risultato </w:t>
      </w:r>
      <w:r w:rsidRPr="000C3387">
        <w:rPr>
          <w:rFonts w:eastAsia="Times New Roman" w:cs="Times New Roman"/>
          <w:sz w:val="22"/>
          <w:szCs w:val="22"/>
          <w:lang w:val="it-IT"/>
        </w:rPr>
        <w:tab/>
        <w:t>positivo al COVID-19;</w:t>
      </w:r>
    </w:p>
    <w:p w14:paraId="3AA6474B" w14:textId="77777777" w:rsidR="005228F2" w:rsidRPr="000C3387" w:rsidRDefault="005228F2" w:rsidP="005228F2">
      <w:pPr>
        <w:pStyle w:val="Standard"/>
        <w:spacing w:before="69"/>
        <w:jc w:val="both"/>
        <w:rPr>
          <w:sz w:val="22"/>
          <w:szCs w:val="22"/>
          <w:lang w:val="it-IT"/>
        </w:rPr>
      </w:pPr>
      <w:r>
        <w:rPr>
          <w:noProof/>
          <w:sz w:val="22"/>
          <w:szCs w:val="22"/>
        </w:rPr>
        <mc:AlternateContent>
          <mc:Choice Requires="wps">
            <w:drawing>
              <wp:anchor distT="0" distB="0" distL="114300" distR="114300" simplePos="0" relativeHeight="251672064" behindDoc="0" locked="0" layoutInCell="1" allowOverlap="1" wp14:anchorId="2C5BE1C1" wp14:editId="5BF069ED">
                <wp:simplePos x="0" y="0"/>
                <wp:positionH relativeFrom="column">
                  <wp:posOffset>175320</wp:posOffset>
                </wp:positionH>
                <wp:positionV relativeFrom="paragraph">
                  <wp:posOffset>6840</wp:posOffset>
                </wp:positionV>
                <wp:extent cx="115920" cy="115920"/>
                <wp:effectExtent l="0" t="0" r="17430" b="17430"/>
                <wp:wrapNone/>
                <wp:docPr id="40"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6DE4D42"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2C5BE1C1" id="_x0000_s1041" style="position:absolute;left:0;text-align:left;margin-left:13.8pt;margin-top:.55pt;width:9.15pt;height:9.15pt;z-index:2516720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66DE4D42" w14:textId="77777777" w:rsidR="005228F2" w:rsidRDefault="005228F2" w:rsidP="005228F2"/>
                  </w:txbxContent>
                </v:textbox>
              </v:shape>
            </w:pict>
          </mc:Fallback>
        </mc:AlternateContent>
      </w:r>
      <w:r w:rsidRPr="000C3387">
        <w:rPr>
          <w:rFonts w:eastAsia="Times New Roman" w:cs="Times New Roman"/>
          <w:sz w:val="22"/>
          <w:szCs w:val="22"/>
          <w:lang w:val="it-IT"/>
        </w:rPr>
        <w:tab/>
        <w:t>di presentare l'esito del test sierologico e/o del tampone (solo se in possesso);</w:t>
      </w:r>
    </w:p>
    <w:p w14:paraId="1809D5A6"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73088" behindDoc="0" locked="0" layoutInCell="1" allowOverlap="1" wp14:anchorId="311C8782" wp14:editId="2E875AF9">
                <wp:simplePos x="0" y="0"/>
                <wp:positionH relativeFrom="column">
                  <wp:posOffset>175320</wp:posOffset>
                </wp:positionH>
                <wp:positionV relativeFrom="paragraph">
                  <wp:posOffset>6840</wp:posOffset>
                </wp:positionV>
                <wp:extent cx="115920" cy="115920"/>
                <wp:effectExtent l="0" t="0" r="17430" b="17430"/>
                <wp:wrapNone/>
                <wp:docPr id="41"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C279BD6"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311C8782" id="_x0000_s1042" style="position:absolute;left:0;text-align:left;margin-left:13.8pt;margin-top:.55pt;width:9.15pt;height:9.15pt;z-index:2516730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2C279BD6" w14:textId="77777777" w:rsidR="005228F2" w:rsidRDefault="005228F2" w:rsidP="005228F2"/>
                  </w:txbxContent>
                </v:textbox>
              </v:shape>
            </w:pict>
          </mc:Fallback>
        </mc:AlternateContent>
      </w:r>
      <w:r w:rsidRPr="000C3387">
        <w:rPr>
          <w:sz w:val="22"/>
          <w:szCs w:val="22"/>
          <w:lang w:val="it-IT"/>
        </w:rPr>
        <w:tab/>
        <w:t xml:space="preserve">di essere consapevole ed accettare che il minore possa essere sottoposto a misurazione della febbre </w:t>
      </w:r>
      <w:r w:rsidRPr="000C3387">
        <w:rPr>
          <w:sz w:val="22"/>
          <w:szCs w:val="22"/>
          <w:lang w:val="it-IT"/>
        </w:rPr>
        <w:tab/>
        <w:t xml:space="preserve">con termometro senza contatto prima dell'attivazione del servizio o dell'incontro e che, in caso di </w:t>
      </w:r>
      <w:r w:rsidRPr="000C3387">
        <w:rPr>
          <w:sz w:val="22"/>
          <w:szCs w:val="22"/>
          <w:lang w:val="it-IT"/>
        </w:rPr>
        <w:tab/>
        <w:t xml:space="preserve">febbre uguale o superiore i 37,5° o di presenza delle altre sintomatologie sopra citate, non potrà </w:t>
      </w:r>
      <w:r w:rsidRPr="000C3387">
        <w:rPr>
          <w:sz w:val="22"/>
          <w:szCs w:val="22"/>
          <w:lang w:val="it-IT"/>
        </w:rPr>
        <w:tab/>
        <w:t>effettuarsi quando programmato;</w:t>
      </w:r>
    </w:p>
    <w:p w14:paraId="4C560D22"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74112" behindDoc="0" locked="0" layoutInCell="1" allowOverlap="1" wp14:anchorId="19B9C6A5" wp14:editId="070666A9">
                <wp:simplePos x="0" y="0"/>
                <wp:positionH relativeFrom="column">
                  <wp:posOffset>175320</wp:posOffset>
                </wp:positionH>
                <wp:positionV relativeFrom="paragraph">
                  <wp:posOffset>6840</wp:posOffset>
                </wp:positionV>
                <wp:extent cx="115920" cy="115920"/>
                <wp:effectExtent l="0" t="0" r="17430" b="17430"/>
                <wp:wrapNone/>
                <wp:docPr id="42"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0B650A2"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19B9C6A5" id="_x0000_s1043" style="position:absolute;left:0;text-align:left;margin-left:13.8pt;margin-top:.55pt;width:9.15pt;height:9.15pt;z-index:25167411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Bdc4ti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30B650A2" w14:textId="77777777" w:rsidR="005228F2" w:rsidRDefault="005228F2" w:rsidP="005228F2"/>
                  </w:txbxContent>
                </v:textbox>
              </v:shape>
            </w:pict>
          </mc:Fallback>
        </mc:AlternateContent>
      </w:r>
      <w:r w:rsidRPr="000C3387">
        <w:rPr>
          <w:sz w:val="22"/>
          <w:szCs w:val="22"/>
          <w:lang w:val="it-IT"/>
        </w:rPr>
        <w:tab/>
        <w:t xml:space="preserve">di essere consapevole che il minore durante l'erogazione del servizio o l'incontro dovrà rispettare le </w:t>
      </w:r>
      <w:r w:rsidRPr="000C3387">
        <w:rPr>
          <w:sz w:val="22"/>
          <w:szCs w:val="22"/>
          <w:lang w:val="it-IT"/>
        </w:rPr>
        <w:tab/>
        <w:t>indicazioni igienico sanitarie previste, compreso il corretto utilizzo dei DIP;</w:t>
      </w:r>
    </w:p>
    <w:p w14:paraId="1C42A44D"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75136" behindDoc="0" locked="0" layoutInCell="1" allowOverlap="1" wp14:anchorId="1B9D1626" wp14:editId="74675E7B">
                <wp:simplePos x="0" y="0"/>
                <wp:positionH relativeFrom="column">
                  <wp:posOffset>175320</wp:posOffset>
                </wp:positionH>
                <wp:positionV relativeFrom="paragraph">
                  <wp:posOffset>6840</wp:posOffset>
                </wp:positionV>
                <wp:extent cx="115920" cy="115920"/>
                <wp:effectExtent l="0" t="0" r="17430" b="17430"/>
                <wp:wrapNone/>
                <wp:docPr id="43"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05FA195"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1B9D1626" id="_x0000_s1044" style="position:absolute;left:0;text-align:left;margin-left:13.8pt;margin-top:.55pt;width:9.15pt;height:9.15pt;z-index:25167513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AqXJDm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005FA195" w14:textId="77777777" w:rsidR="005228F2" w:rsidRDefault="005228F2" w:rsidP="005228F2"/>
                  </w:txbxContent>
                </v:textbox>
              </v:shape>
            </w:pict>
          </mc:Fallback>
        </mc:AlternateContent>
      </w:r>
      <w:r w:rsidRPr="000C3387">
        <w:rPr>
          <w:sz w:val="22"/>
          <w:szCs w:val="22"/>
          <w:lang w:val="it-IT"/>
        </w:rPr>
        <w:tab/>
        <w:t xml:space="preserve">di essere stato adeguatamente informato dagli organizzatori del servizio o dell'incontro di tutte le </w:t>
      </w:r>
      <w:r w:rsidRPr="000C3387">
        <w:rPr>
          <w:sz w:val="22"/>
          <w:szCs w:val="22"/>
          <w:lang w:val="it-IT"/>
        </w:rPr>
        <w:tab/>
        <w:t xml:space="preserve">disposizioni organizzative e igienico sanitarie per la sicurezza e per il contenimento del rischio di </w:t>
      </w:r>
      <w:r w:rsidRPr="000C3387">
        <w:rPr>
          <w:sz w:val="22"/>
          <w:szCs w:val="22"/>
          <w:lang w:val="it-IT"/>
        </w:rPr>
        <w:tab/>
        <w:t>diffusione del contagio da Covid-19 ed in particolare:</w:t>
      </w:r>
    </w:p>
    <w:p w14:paraId="43A5D45F" w14:textId="77777777" w:rsidR="005228F2" w:rsidRPr="000C3387"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76160" behindDoc="0" locked="0" layoutInCell="1" allowOverlap="1" wp14:anchorId="3CA09B1B" wp14:editId="786B2F8D">
                <wp:simplePos x="0" y="0"/>
                <wp:positionH relativeFrom="column">
                  <wp:posOffset>175320</wp:posOffset>
                </wp:positionH>
                <wp:positionV relativeFrom="paragraph">
                  <wp:posOffset>6840</wp:posOffset>
                </wp:positionV>
                <wp:extent cx="115920" cy="115920"/>
                <wp:effectExtent l="0" t="0" r="17430" b="17430"/>
                <wp:wrapNone/>
                <wp:docPr id="44"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F556EEA"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3CA09B1B" id="_x0000_s1045" style="position:absolute;left:0;text-align:left;margin-left:13.8pt;margin-top:.55pt;width:9.15pt;height:9.15pt;z-index:25167616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2F556EEA" w14:textId="77777777" w:rsidR="005228F2" w:rsidRDefault="005228F2" w:rsidP="005228F2"/>
                  </w:txbxContent>
                </v:textbox>
              </v:shape>
            </w:pict>
          </mc:Fallback>
        </mc:AlternateContent>
      </w:r>
      <w:r w:rsidRPr="000C3387">
        <w:rPr>
          <w:sz w:val="22"/>
          <w:szCs w:val="22"/>
          <w:lang w:val="it-IT"/>
        </w:rPr>
        <w:tab/>
        <w:t xml:space="preserve">di impegnarsi ad adottare, anche al di fuori dei luoghi e dei tempi previsti per l'erogazione del </w:t>
      </w:r>
      <w:r w:rsidRPr="000C3387">
        <w:rPr>
          <w:sz w:val="22"/>
          <w:szCs w:val="22"/>
          <w:lang w:val="it-IT"/>
        </w:rPr>
        <w:tab/>
        <w:t>servizio o perl'incontro, comportamenti di massima precauzione circa il rischio di contagio;</w:t>
      </w:r>
    </w:p>
    <w:p w14:paraId="2F2F08E7" w14:textId="3F075DAF" w:rsidR="005228F2" w:rsidRPr="005228F2" w:rsidRDefault="005228F2" w:rsidP="005228F2">
      <w:pPr>
        <w:pStyle w:val="Standard"/>
        <w:jc w:val="both"/>
        <w:rPr>
          <w:sz w:val="22"/>
          <w:szCs w:val="22"/>
          <w:lang w:val="it-IT"/>
        </w:rPr>
      </w:pPr>
      <w:r>
        <w:rPr>
          <w:noProof/>
          <w:sz w:val="22"/>
          <w:szCs w:val="22"/>
        </w:rPr>
        <mc:AlternateContent>
          <mc:Choice Requires="wps">
            <w:drawing>
              <wp:anchor distT="0" distB="0" distL="114300" distR="114300" simplePos="0" relativeHeight="251677184" behindDoc="0" locked="0" layoutInCell="1" allowOverlap="1" wp14:anchorId="430C1EC5" wp14:editId="430550CB">
                <wp:simplePos x="0" y="0"/>
                <wp:positionH relativeFrom="column">
                  <wp:posOffset>175320</wp:posOffset>
                </wp:positionH>
                <wp:positionV relativeFrom="paragraph">
                  <wp:posOffset>6840</wp:posOffset>
                </wp:positionV>
                <wp:extent cx="115920" cy="115920"/>
                <wp:effectExtent l="0" t="0" r="17430" b="17430"/>
                <wp:wrapNone/>
                <wp:docPr id="45" name="Forma1"/>
                <wp:cNvGraphicFramePr/>
                <a:graphic xmlns:a="http://schemas.openxmlformats.org/drawingml/2006/main">
                  <a:graphicData uri="http://schemas.microsoft.com/office/word/2010/wordprocessingShape">
                    <wps:wsp>
                      <wps:cNvSpPr/>
                      <wps:spPr>
                        <a:xfrm>
                          <a:off x="0" y="0"/>
                          <a:ext cx="115920" cy="11592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1E92C8F" w14:textId="77777777" w:rsidR="005228F2" w:rsidRDefault="005228F2" w:rsidP="005228F2"/>
                        </w:txbxContent>
                      </wps:txbx>
                      <wps:bodyPr vert="horz" wrap="none" lIns="0" tIns="0" rIns="0" bIns="0" anchor="ctr" anchorCtr="0" compatLnSpc="0">
                        <a:noAutofit/>
                      </wps:bodyPr>
                    </wps:wsp>
                  </a:graphicData>
                </a:graphic>
              </wp:anchor>
            </w:drawing>
          </mc:Choice>
          <mc:Fallback>
            <w:pict>
              <v:shape w14:anchorId="430C1EC5" id="_x0000_s1046" style="position:absolute;left:0;text-align:left;margin-left:13.8pt;margin-top:.55pt;width:9.15pt;height:9.15pt;z-index:25167718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" adj="-11796480,,5400" path="m,l21600,r,21600l,21600,,xe" fillcolor="#9cf" strokeweight="1pt">
                <v:stroke joinstyle="miter"/>
                <v:formulas/>
                <v:path arrowok="t" o:connecttype="custom" o:connectlocs="57960,0;115920,57960;57960,115920;0,57960" o:connectangles="270,0,90,180" textboxrect="0,0,21600,21600"/>
                <v:textbox inset="0,0,0,0">
                  <w:txbxContent>
                    <w:p w14:paraId="61E92C8F" w14:textId="77777777" w:rsidR="005228F2" w:rsidRDefault="005228F2" w:rsidP="005228F2"/>
                  </w:txbxContent>
                </v:textbox>
              </v:shape>
            </w:pict>
          </mc:Fallback>
        </mc:AlternateContent>
      </w:r>
      <w:r w:rsidRPr="000C3387">
        <w:rPr>
          <w:sz w:val="22"/>
          <w:szCs w:val="22"/>
          <w:lang w:val="it-IT"/>
        </w:rPr>
        <w:tab/>
        <w:t xml:space="preserve">di essere consapevole che nel momento di una ripresa di attività di interazione, seppur controllata, </w:t>
      </w:r>
      <w:r w:rsidRPr="000C3387">
        <w:rPr>
          <w:sz w:val="22"/>
          <w:szCs w:val="22"/>
          <w:lang w:val="it-IT"/>
        </w:rPr>
        <w:tab/>
        <w:t xml:space="preserve">non è possibile azzerare il rischio di contagio che invece va ridotto al minimo attraverso la </w:t>
      </w:r>
      <w:r w:rsidRPr="000C3387">
        <w:rPr>
          <w:sz w:val="22"/>
          <w:szCs w:val="22"/>
          <w:lang w:val="it-IT"/>
        </w:rPr>
        <w:tab/>
        <w:t xml:space="preserve">scrupolosa e rigorosa osservanza delle misure di precauzione e sicurezza previste da appositi </w:t>
      </w:r>
      <w:r w:rsidRPr="000C3387">
        <w:rPr>
          <w:sz w:val="22"/>
          <w:szCs w:val="22"/>
          <w:lang w:val="it-IT"/>
        </w:rPr>
        <w:tab/>
        <w:t>protocolli.</w:t>
      </w:r>
      <w:r>
        <w:rPr>
          <w:sz w:val="22"/>
          <w:szCs w:val="22"/>
          <w:lang w:val="it-IT"/>
        </w:rPr>
        <w:t xml:space="preserve"> </w:t>
      </w:r>
    </w:p>
    <w:p w14:paraId="3A7562C1" w14:textId="77777777" w:rsidR="005228F2" w:rsidRPr="000C3387" w:rsidRDefault="005228F2" w:rsidP="005228F2">
      <w:pPr>
        <w:pStyle w:val="Standard"/>
        <w:jc w:val="both"/>
        <w:rPr>
          <w:rFonts w:ascii="Comic Sans MS" w:eastAsia="Times New Roman" w:hAnsi="Comic Sans MS" w:cs="Times New Roman"/>
          <w:sz w:val="22"/>
          <w:szCs w:val="22"/>
          <w:shd w:val="clear" w:color="auto" w:fill="FFFF00"/>
          <w:lang w:val="it-IT"/>
        </w:rPr>
      </w:pPr>
    </w:p>
    <w:p w14:paraId="445A61FA" w14:textId="77777777" w:rsidR="005228F2" w:rsidRPr="000C3387" w:rsidRDefault="005228F2" w:rsidP="005228F2">
      <w:pPr>
        <w:pStyle w:val="Standard"/>
        <w:jc w:val="both"/>
        <w:rPr>
          <w:rFonts w:eastAsia="Times New Roman" w:cs="Times New Roman"/>
          <w:sz w:val="22"/>
          <w:szCs w:val="22"/>
          <w:lang w:val="it-IT"/>
        </w:rPr>
      </w:pPr>
      <w:r w:rsidRPr="000C3387">
        <w:rPr>
          <w:rFonts w:eastAsia="Times New Roman" w:cs="Times New Roman"/>
          <w:sz w:val="22"/>
          <w:szCs w:val="22"/>
          <w:lang w:val="it-IT"/>
        </w:rPr>
        <w:t>Firma</w:t>
      </w:r>
    </w:p>
    <w:p w14:paraId="79BF8D25" w14:textId="4496BF79" w:rsidR="008C14FD" w:rsidRDefault="008C14FD" w:rsidP="00D3507B">
      <w:pPr>
        <w:jc w:val="both"/>
        <w:rPr>
          <w:rFonts w:ascii="Arial" w:hAnsi="Arial" w:cs="Arial"/>
        </w:rPr>
      </w:pPr>
    </w:p>
    <w:p w14:paraId="663C68AF" w14:textId="3688F8B6" w:rsidR="008C14FD" w:rsidRDefault="008C14FD" w:rsidP="00D3507B">
      <w:pPr>
        <w:jc w:val="both"/>
        <w:rPr>
          <w:rFonts w:ascii="Arial" w:hAnsi="Arial" w:cs="Arial"/>
        </w:rPr>
      </w:pPr>
    </w:p>
    <w:p w14:paraId="3FBA309D" w14:textId="64E7D059" w:rsidR="008C14FD" w:rsidRDefault="008C14FD" w:rsidP="00D3507B">
      <w:pPr>
        <w:jc w:val="both"/>
        <w:rPr>
          <w:rFonts w:ascii="Arial" w:hAnsi="Arial" w:cs="Arial"/>
        </w:rPr>
      </w:pPr>
    </w:p>
    <w:p w14:paraId="75954009" w14:textId="77777777" w:rsidR="00421C32" w:rsidRPr="000C3387" w:rsidRDefault="00421C32" w:rsidP="005228F2">
      <w:pPr>
        <w:pStyle w:val="Standard"/>
        <w:ind w:firstLine="720"/>
        <w:jc w:val="both"/>
        <w:rPr>
          <w:b/>
          <w:sz w:val="32"/>
          <w:szCs w:val="32"/>
          <w:lang w:val="it-IT"/>
        </w:rPr>
      </w:pPr>
    </w:p>
    <w:p w14:paraId="512E9D65" w14:textId="77777777" w:rsidR="00421C32" w:rsidRPr="000C3387" w:rsidRDefault="00421C32" w:rsidP="005228F2">
      <w:pPr>
        <w:pStyle w:val="Standard"/>
        <w:ind w:firstLine="720"/>
        <w:jc w:val="both"/>
        <w:rPr>
          <w:b/>
          <w:sz w:val="32"/>
          <w:szCs w:val="32"/>
          <w:lang w:val="it-IT"/>
        </w:rPr>
      </w:pPr>
    </w:p>
    <w:p w14:paraId="6846EC48" w14:textId="77777777" w:rsidR="00421C32" w:rsidRPr="000C3387" w:rsidRDefault="00421C32" w:rsidP="005228F2">
      <w:pPr>
        <w:pStyle w:val="Standard"/>
        <w:ind w:firstLine="720"/>
        <w:jc w:val="both"/>
        <w:rPr>
          <w:b/>
          <w:sz w:val="32"/>
          <w:szCs w:val="32"/>
          <w:lang w:val="it-IT"/>
        </w:rPr>
      </w:pPr>
    </w:p>
    <w:p w14:paraId="41B4BA5F" w14:textId="04591352" w:rsidR="005228F2" w:rsidRPr="000C3387" w:rsidRDefault="005228F2" w:rsidP="005228F2">
      <w:pPr>
        <w:pStyle w:val="Standard"/>
        <w:ind w:firstLine="720"/>
        <w:jc w:val="both"/>
        <w:rPr>
          <w:rFonts w:eastAsia="Times New Roman" w:cs="Times New Roman"/>
          <w:sz w:val="22"/>
          <w:szCs w:val="22"/>
          <w:lang w:val="it-IT"/>
        </w:rPr>
      </w:pPr>
      <w:r w:rsidRPr="000C3387">
        <w:rPr>
          <w:b/>
          <w:sz w:val="32"/>
          <w:szCs w:val="32"/>
          <w:lang w:val="it-IT"/>
        </w:rPr>
        <w:t xml:space="preserve">CONSUMO DEI PASTI E RISTORO </w:t>
      </w:r>
    </w:p>
    <w:p w14:paraId="4D5E9FF5" w14:textId="77777777" w:rsidR="005228F2" w:rsidRDefault="005228F2" w:rsidP="005228F2">
      <w:pPr>
        <w:spacing w:line="267" w:lineRule="exact"/>
        <w:jc w:val="center"/>
        <w:rPr>
          <w:b/>
          <w:color w:val="548DD4" w:themeColor="text2" w:themeTint="99"/>
          <w:sz w:val="32"/>
          <w:szCs w:val="32"/>
        </w:rPr>
      </w:pPr>
    </w:p>
    <w:p w14:paraId="422B64DA" w14:textId="77777777" w:rsidR="005228F2" w:rsidRDefault="005228F2" w:rsidP="005228F2">
      <w:pPr>
        <w:tabs>
          <w:tab w:val="left" w:pos="940"/>
          <w:tab w:val="left" w:pos="1440"/>
        </w:tabs>
        <w:adjustRightInd w:val="0"/>
        <w:spacing w:after="240" w:line="320" w:lineRule="atLeast"/>
        <w:rPr>
          <w:rFonts w:ascii="Arial" w:hAnsi="Arial" w:cs="Arial"/>
        </w:rPr>
      </w:pPr>
      <w:r>
        <w:rPr>
          <w:rFonts w:ascii="Arial" w:hAnsi="Arial" w:cs="Arial"/>
        </w:rPr>
        <w:t>Il locale mensa è interdetto all’accesso dei lavoratori.</w:t>
      </w:r>
    </w:p>
    <w:p w14:paraId="15C8D9C9" w14:textId="77777777" w:rsidR="005228F2" w:rsidRDefault="005228F2" w:rsidP="005228F2">
      <w:pPr>
        <w:tabs>
          <w:tab w:val="left" w:pos="940"/>
          <w:tab w:val="left" w:pos="1440"/>
        </w:tabs>
        <w:adjustRightInd w:val="0"/>
        <w:spacing w:after="240" w:line="320" w:lineRule="atLeast"/>
        <w:rPr>
          <w:rFonts w:ascii="Arial" w:hAnsi="Arial" w:cs="Arial"/>
        </w:rPr>
      </w:pPr>
      <w:r>
        <w:rPr>
          <w:rFonts w:ascii="Arial" w:hAnsi="Arial" w:cs="Arial"/>
        </w:rPr>
        <w:t>È proibito inoltre l’utilizzo dei frigoriferi aziendali per conservare derrate alimentari personali.</w:t>
      </w:r>
    </w:p>
    <w:p w14:paraId="5557BEA6" w14:textId="77777777" w:rsidR="005228F2" w:rsidRDefault="005228F2" w:rsidP="005228F2">
      <w:pPr>
        <w:tabs>
          <w:tab w:val="left" w:pos="940"/>
          <w:tab w:val="left" w:pos="1440"/>
        </w:tabs>
        <w:adjustRightInd w:val="0"/>
        <w:spacing w:after="240" w:line="320" w:lineRule="atLeast"/>
        <w:rPr>
          <w:rFonts w:ascii="Arial" w:hAnsi="Arial" w:cs="Arial"/>
        </w:rPr>
      </w:pPr>
      <w:r>
        <w:rPr>
          <w:rFonts w:ascii="Arial" w:hAnsi="Arial" w:cs="Arial"/>
        </w:rPr>
        <w:t>L’unica macchina del caffè usufruibile rimane quella del piano terrà.</w:t>
      </w:r>
    </w:p>
    <w:p w14:paraId="2239BCD9" w14:textId="77777777" w:rsidR="005228F2" w:rsidRPr="0057362E" w:rsidRDefault="005228F2" w:rsidP="005228F2">
      <w:pPr>
        <w:tabs>
          <w:tab w:val="left" w:pos="940"/>
          <w:tab w:val="left" w:pos="1440"/>
        </w:tabs>
        <w:adjustRightInd w:val="0"/>
        <w:spacing w:after="240" w:line="320" w:lineRule="atLeast"/>
        <w:rPr>
          <w:rFonts w:ascii="Arial" w:hAnsi="Arial" w:cs="Arial"/>
        </w:rPr>
      </w:pPr>
      <w:r w:rsidRPr="0057362E">
        <w:rPr>
          <w:rFonts w:ascii="Arial" w:hAnsi="Arial" w:cs="Arial"/>
        </w:rPr>
        <w:t>Si consigli di consumare i pasti al sacco all’esterno dell’Azienda e all’aperto, oppure nel proprio veicolo.</w:t>
      </w:r>
    </w:p>
    <w:p w14:paraId="1C0EA2CE" w14:textId="77777777" w:rsidR="005228F2" w:rsidRPr="0057362E" w:rsidRDefault="005228F2" w:rsidP="005228F2">
      <w:pPr>
        <w:tabs>
          <w:tab w:val="left" w:pos="940"/>
          <w:tab w:val="left" w:pos="1440"/>
        </w:tabs>
        <w:adjustRightInd w:val="0"/>
        <w:spacing w:after="240" w:line="320" w:lineRule="atLeast"/>
        <w:rPr>
          <w:rFonts w:ascii="Arial" w:hAnsi="Arial" w:cs="Arial"/>
        </w:rPr>
      </w:pPr>
      <w:r w:rsidRPr="0057362E">
        <w:rPr>
          <w:rFonts w:ascii="Arial" w:hAnsi="Arial" w:cs="Arial"/>
        </w:rPr>
        <w:t xml:space="preserve">Laddove le condizioni igieniche e di spazio lo consentono, al fine di evitare assembramenti, è possibile il consumo dei pasti anche presso la singola postazione di lavoro. </w:t>
      </w:r>
    </w:p>
    <w:p w14:paraId="788887BB" w14:textId="77777777" w:rsidR="005228F2" w:rsidRDefault="005228F2" w:rsidP="005228F2">
      <w:pPr>
        <w:tabs>
          <w:tab w:val="left" w:pos="940"/>
          <w:tab w:val="left" w:pos="1440"/>
        </w:tabs>
        <w:adjustRightInd w:val="0"/>
        <w:spacing w:after="240" w:line="320" w:lineRule="atLeast"/>
        <w:rPr>
          <w:rFonts w:ascii="Arial" w:hAnsi="Arial" w:cs="Arial"/>
        </w:rPr>
      </w:pPr>
      <w:r>
        <w:rPr>
          <w:rFonts w:ascii="Arial" w:hAnsi="Arial" w:cs="Arial"/>
        </w:rPr>
        <w:t>L’utilizzo di macchine erogatrici di caffè deve avvenire utilizzando guanti monouso.</w:t>
      </w:r>
    </w:p>
    <w:p w14:paraId="28CC1B67" w14:textId="77777777" w:rsidR="005228F2" w:rsidRPr="0057362E" w:rsidRDefault="005228F2" w:rsidP="005228F2">
      <w:pPr>
        <w:tabs>
          <w:tab w:val="left" w:pos="940"/>
          <w:tab w:val="left" w:pos="1440"/>
        </w:tabs>
        <w:adjustRightInd w:val="0"/>
        <w:spacing w:after="240" w:line="320" w:lineRule="atLeast"/>
        <w:rPr>
          <w:rFonts w:ascii="Arial" w:hAnsi="Arial" w:cs="Arial"/>
        </w:rPr>
      </w:pPr>
      <w:r>
        <w:rPr>
          <w:rFonts w:ascii="Arial" w:hAnsi="Arial" w:cs="Arial"/>
        </w:rPr>
        <w:t>Le</w:t>
      </w:r>
      <w:r w:rsidRPr="007D2E4B">
        <w:rPr>
          <w:rFonts w:ascii="Arial" w:hAnsi="Arial" w:cs="Arial"/>
        </w:rPr>
        <w:t xml:space="preserve"> pulsantiera delle macchine </w:t>
      </w:r>
      <w:r>
        <w:rPr>
          <w:rFonts w:ascii="Arial" w:hAnsi="Arial" w:cs="Arial"/>
        </w:rPr>
        <w:t xml:space="preserve">del </w:t>
      </w:r>
      <w:r w:rsidRPr="007D2E4B">
        <w:rPr>
          <w:rFonts w:ascii="Arial" w:hAnsi="Arial" w:cs="Arial"/>
        </w:rPr>
        <w:t>ca</w:t>
      </w:r>
      <w:r>
        <w:rPr>
          <w:rFonts w:ascii="Arial" w:hAnsi="Arial" w:cs="Arial"/>
        </w:rPr>
        <w:t>ffè e i tasti degli erogatori delle bevande</w:t>
      </w:r>
      <w:r w:rsidRPr="007D2E4B">
        <w:rPr>
          <w:rFonts w:ascii="Arial" w:hAnsi="Arial" w:cs="Arial"/>
        </w:rPr>
        <w:t>, dovranno essere protetti da fogli di plastica impermeabile tipo cellofan e dovranno esser sostituiti giornalmente.</w:t>
      </w:r>
      <w:r>
        <w:rPr>
          <w:rFonts w:ascii="Arial" w:hAnsi="Arial" w:cs="Arial"/>
        </w:rPr>
        <w:br/>
      </w:r>
      <w:r w:rsidRPr="007D2E4B">
        <w:rPr>
          <w:rFonts w:ascii="Arial" w:hAnsi="Arial" w:cs="Arial"/>
        </w:rPr>
        <w:t>Le operazioni di sostituzione della carta cellofan dovranno esser svolte con l’utilizzo di guanti monouso e i materiali rimossi dovranno essere smaltiti come rifiuti di pulizia sanificazione e come le mascherine.</w:t>
      </w:r>
    </w:p>
    <w:p w14:paraId="39440BAB" w14:textId="77777777" w:rsidR="005228F2" w:rsidRDefault="005228F2" w:rsidP="005228F2">
      <w:pPr>
        <w:spacing w:line="267" w:lineRule="exact"/>
        <w:jc w:val="center"/>
        <w:rPr>
          <w:b/>
          <w:sz w:val="32"/>
          <w:szCs w:val="32"/>
        </w:rPr>
      </w:pPr>
    </w:p>
    <w:p w14:paraId="13C6A2D4" w14:textId="77777777" w:rsidR="005228F2" w:rsidRPr="004E2150" w:rsidRDefault="005228F2" w:rsidP="005228F2">
      <w:pPr>
        <w:spacing w:line="267" w:lineRule="exact"/>
        <w:ind w:left="2880" w:firstLine="720"/>
        <w:rPr>
          <w:b/>
          <w:sz w:val="32"/>
          <w:szCs w:val="32"/>
        </w:rPr>
      </w:pPr>
      <w:r w:rsidRPr="004E2150">
        <w:rPr>
          <w:b/>
          <w:sz w:val="32"/>
          <w:szCs w:val="32"/>
        </w:rPr>
        <w:t>RIFIUTI PERSONALI</w:t>
      </w:r>
    </w:p>
    <w:p w14:paraId="46616B98" w14:textId="77777777" w:rsidR="005228F2" w:rsidRPr="004E2150" w:rsidRDefault="005228F2" w:rsidP="005228F2">
      <w:pPr>
        <w:spacing w:line="267" w:lineRule="exact"/>
        <w:jc w:val="center"/>
        <w:rPr>
          <w:b/>
          <w:sz w:val="32"/>
          <w:szCs w:val="32"/>
        </w:rPr>
      </w:pPr>
    </w:p>
    <w:p w14:paraId="22697220" w14:textId="77777777" w:rsidR="005228F2" w:rsidRDefault="005228F2" w:rsidP="005228F2">
      <w:pPr>
        <w:tabs>
          <w:tab w:val="left" w:pos="940"/>
          <w:tab w:val="left" w:pos="1440"/>
        </w:tabs>
        <w:adjustRightInd w:val="0"/>
        <w:spacing w:after="240" w:line="320" w:lineRule="atLeast"/>
        <w:rPr>
          <w:rFonts w:ascii="Arial" w:hAnsi="Arial" w:cs="Arial"/>
        </w:rPr>
      </w:pPr>
      <w:r w:rsidRPr="00084A90">
        <w:rPr>
          <w:rFonts w:ascii="Arial" w:hAnsi="Arial" w:cs="Arial"/>
        </w:rPr>
        <w:t xml:space="preserve">Ad ogni lavoratore </w:t>
      </w:r>
      <w:r>
        <w:rPr>
          <w:rFonts w:ascii="Arial" w:hAnsi="Arial" w:cs="Arial"/>
        </w:rPr>
        <w:t>sono messi a disposizione a richiesta due sacchetti monouso di raccolta dei propri rifiuti personali (carte, fazzoletti, mascherine e guanti monouso, rifiuti delle attività di ristoro o pasto).</w:t>
      </w:r>
      <w:r>
        <w:rPr>
          <w:rFonts w:ascii="Arial" w:hAnsi="Arial" w:cs="Arial"/>
        </w:rPr>
        <w:br/>
        <w:t>Si raccomanda di inserire i propri rifiuti in un sacchetto e di inserire il sacchetto dei rifiuti in un altro sacchetto e di annodare gli estremi per la chiusura ermetica.</w:t>
      </w:r>
    </w:p>
    <w:p w14:paraId="424BE92D" w14:textId="77777777" w:rsidR="005228F2" w:rsidRPr="007C4A20" w:rsidRDefault="005228F2" w:rsidP="005228F2">
      <w:pPr>
        <w:tabs>
          <w:tab w:val="left" w:pos="940"/>
          <w:tab w:val="left" w:pos="1440"/>
        </w:tabs>
        <w:adjustRightInd w:val="0"/>
        <w:spacing w:after="240" w:line="320" w:lineRule="atLeast"/>
        <w:rPr>
          <w:rFonts w:ascii="Arial" w:hAnsi="Arial" w:cs="Arial"/>
        </w:rPr>
      </w:pPr>
      <w:r>
        <w:rPr>
          <w:rFonts w:ascii="Arial" w:hAnsi="Arial" w:cs="Arial"/>
        </w:rPr>
        <w:t>È fatto obbligo di provvedere personalmente allo smaltimento e convogliare i propri rifiuti personali nel cassonetto dei rifiuti indifferenziati collocato davanti al cancello dell’ingresso aziendale.</w:t>
      </w:r>
    </w:p>
    <w:p w14:paraId="753D3BFC" w14:textId="77777777" w:rsidR="005228F2" w:rsidRPr="004E2150" w:rsidRDefault="005228F2" w:rsidP="005228F2">
      <w:pPr>
        <w:spacing w:line="267" w:lineRule="exact"/>
        <w:jc w:val="center"/>
        <w:rPr>
          <w:b/>
          <w:sz w:val="32"/>
          <w:szCs w:val="32"/>
        </w:rPr>
      </w:pPr>
    </w:p>
    <w:p w14:paraId="49332E2E" w14:textId="77777777" w:rsidR="005228F2" w:rsidRPr="004E2150" w:rsidRDefault="005228F2" w:rsidP="005228F2">
      <w:pPr>
        <w:spacing w:line="267" w:lineRule="exact"/>
        <w:jc w:val="center"/>
        <w:rPr>
          <w:b/>
          <w:sz w:val="32"/>
          <w:szCs w:val="32"/>
        </w:rPr>
      </w:pPr>
      <w:r w:rsidRPr="004E2150">
        <w:rPr>
          <w:b/>
          <w:sz w:val="32"/>
          <w:szCs w:val="32"/>
        </w:rPr>
        <w:t xml:space="preserve">UTILIZZO DEI SERVIZI IGIENICI </w:t>
      </w:r>
    </w:p>
    <w:p w14:paraId="4B7F6976" w14:textId="77777777" w:rsidR="005228F2" w:rsidRDefault="005228F2" w:rsidP="005228F2">
      <w:pPr>
        <w:spacing w:line="267" w:lineRule="exact"/>
        <w:jc w:val="center"/>
        <w:rPr>
          <w:b/>
          <w:color w:val="548DD4" w:themeColor="text2" w:themeTint="99"/>
          <w:sz w:val="32"/>
          <w:szCs w:val="32"/>
        </w:rPr>
      </w:pPr>
    </w:p>
    <w:p w14:paraId="71FDAA08" w14:textId="77777777" w:rsidR="005228F2" w:rsidRDefault="005228F2" w:rsidP="005228F2">
      <w:pPr>
        <w:tabs>
          <w:tab w:val="left" w:pos="940"/>
          <w:tab w:val="left" w:pos="1440"/>
        </w:tabs>
        <w:adjustRightInd w:val="0"/>
        <w:spacing w:after="240" w:line="320" w:lineRule="atLeast"/>
        <w:rPr>
          <w:rFonts w:ascii="Arial" w:hAnsi="Arial" w:cs="Arial"/>
        </w:rPr>
      </w:pPr>
      <w:r>
        <w:rPr>
          <w:rFonts w:ascii="Arial" w:hAnsi="Arial" w:cs="Arial"/>
        </w:rPr>
        <w:t>È fatto obbligo l’accesso ai servizi igienici che dovranno avvenire a una persona per volta.</w:t>
      </w:r>
      <w:r>
        <w:rPr>
          <w:rFonts w:ascii="Arial" w:hAnsi="Arial" w:cs="Arial"/>
        </w:rPr>
        <w:br/>
        <w:t>Le operazioni di pulizia verranno svolte dopo ogni utilizzo e comunque almeno una volta al giorno da personale interno informato.</w:t>
      </w:r>
      <w:r>
        <w:rPr>
          <w:rFonts w:ascii="Arial" w:hAnsi="Arial" w:cs="Arial"/>
        </w:rPr>
        <w:br/>
        <w:t>Tale operazione dovrà essere annotata ogni volta sull’apposito registro di seguito riportato.</w:t>
      </w:r>
    </w:p>
    <w:p w14:paraId="2B70F0C4" w14:textId="77777777" w:rsidR="005228F2" w:rsidRPr="004E2150" w:rsidRDefault="005228F2" w:rsidP="005228F2">
      <w:pPr>
        <w:adjustRightInd w:val="0"/>
        <w:spacing w:after="240" w:line="420" w:lineRule="atLeast"/>
        <w:jc w:val="center"/>
        <w:rPr>
          <w:rFonts w:ascii="Arial" w:eastAsiaTheme="minorHAnsi" w:hAnsi="Arial" w:cs="Arial"/>
        </w:rPr>
      </w:pPr>
      <w:r w:rsidRPr="004E2150">
        <w:rPr>
          <w:b/>
          <w:sz w:val="32"/>
          <w:szCs w:val="32"/>
        </w:rPr>
        <w:t xml:space="preserve">GESTIONE DI UNA PERSONA SINTOMATICA </w:t>
      </w:r>
    </w:p>
    <w:p w14:paraId="2C30D3F4" w14:textId="26D14C6C" w:rsidR="008C14FD" w:rsidRDefault="005228F2" w:rsidP="005228F2">
      <w:pPr>
        <w:jc w:val="both"/>
        <w:rPr>
          <w:rFonts w:ascii="Arial" w:hAnsi="Arial" w:cs="Arial"/>
        </w:rPr>
      </w:pPr>
      <w:r>
        <w:rPr>
          <w:rFonts w:ascii="Arial" w:hAnsi="Arial" w:cs="Arial"/>
        </w:rPr>
        <w:t>N</w:t>
      </w:r>
      <w:r w:rsidRPr="00536C58">
        <w:rPr>
          <w:rFonts w:ascii="Arial" w:hAnsi="Arial" w:cs="Arial"/>
        </w:rPr>
        <w:t xml:space="preserve">el caso in cui una persona presente </w:t>
      </w:r>
      <w:r>
        <w:rPr>
          <w:rFonts w:ascii="Arial" w:hAnsi="Arial" w:cs="Arial"/>
        </w:rPr>
        <w:t xml:space="preserve">in servizio </w:t>
      </w:r>
      <w:r w:rsidRPr="00536C58">
        <w:rPr>
          <w:rFonts w:ascii="Arial" w:hAnsi="Arial" w:cs="Arial"/>
        </w:rPr>
        <w:t xml:space="preserve"> sviluppi febbre e sintomi di infezione respiratoria quali la tosse, lo deve dichiarare immediatamente all’ufficio del personale, si dovrà procedere al suo isolamento in</w:t>
      </w:r>
    </w:p>
    <w:p w14:paraId="7B6D1E8D" w14:textId="243A11FE" w:rsidR="008C14FD" w:rsidRDefault="008C14FD" w:rsidP="00D3507B">
      <w:pPr>
        <w:jc w:val="both"/>
        <w:rPr>
          <w:rFonts w:ascii="Arial" w:hAnsi="Arial" w:cs="Arial"/>
        </w:rPr>
      </w:pPr>
    </w:p>
    <w:p w14:paraId="62D10008" w14:textId="06FB2D0B" w:rsidR="008C14FD" w:rsidRDefault="008C14FD" w:rsidP="00D3507B">
      <w:pPr>
        <w:jc w:val="both"/>
        <w:rPr>
          <w:rFonts w:ascii="Arial" w:hAnsi="Arial" w:cs="Arial"/>
        </w:rPr>
      </w:pPr>
    </w:p>
    <w:p w14:paraId="6CFBB551" w14:textId="0F67D8B8" w:rsidR="008C14FD" w:rsidRDefault="008C14FD" w:rsidP="00D3507B">
      <w:pPr>
        <w:jc w:val="both"/>
        <w:rPr>
          <w:rFonts w:ascii="Arial" w:hAnsi="Arial" w:cs="Arial"/>
        </w:rPr>
      </w:pPr>
    </w:p>
    <w:p w14:paraId="1DC720BF" w14:textId="26BF47BD" w:rsidR="005228F2" w:rsidRPr="00536C58" w:rsidRDefault="005228F2" w:rsidP="005228F2">
      <w:pPr>
        <w:tabs>
          <w:tab w:val="left" w:pos="940"/>
          <w:tab w:val="left" w:pos="1440"/>
        </w:tabs>
        <w:adjustRightInd w:val="0"/>
        <w:spacing w:after="240" w:line="320" w:lineRule="atLeast"/>
        <w:rPr>
          <w:rFonts w:ascii="Arial" w:hAnsi="Arial" w:cs="Arial"/>
        </w:rPr>
      </w:pPr>
      <w:r w:rsidRPr="00536C58">
        <w:rPr>
          <w:rFonts w:ascii="Arial" w:hAnsi="Arial" w:cs="Arial"/>
        </w:rPr>
        <w:t xml:space="preserve">isolamento in base alle disposizioni   dell’autorità sanitaria e a quello degli altri presenti dai locali, l’azienda </w:t>
      </w:r>
      <w:r w:rsidRPr="00536C58">
        <w:rPr>
          <w:rFonts w:ascii="Arial" w:hAnsi="Arial" w:cs="Arial"/>
        </w:rPr>
        <w:lastRenderedPageBreak/>
        <w:t>procede immediatamente ad avvertire le autorità sanitarie competenti e i numeri di emergenza per il COVID-19 forniti</w:t>
      </w:r>
      <w:r w:rsidRPr="005228F2">
        <w:rPr>
          <w:rFonts w:ascii="Arial" w:hAnsi="Arial" w:cs="Arial"/>
        </w:rPr>
        <w:t xml:space="preserve"> </w:t>
      </w:r>
      <w:r w:rsidRPr="00536C58">
        <w:rPr>
          <w:rFonts w:ascii="Arial" w:hAnsi="Arial" w:cs="Arial"/>
        </w:rPr>
        <w:t xml:space="preserve">dalla Regione o dal Ministero della Salute </w:t>
      </w:r>
    </w:p>
    <w:p w14:paraId="7B3FF7E1" w14:textId="77777777" w:rsidR="005228F2" w:rsidRPr="00536C58" w:rsidRDefault="005228F2" w:rsidP="005228F2">
      <w:pPr>
        <w:tabs>
          <w:tab w:val="left" w:pos="940"/>
          <w:tab w:val="left" w:pos="1440"/>
        </w:tabs>
        <w:adjustRightInd w:val="0"/>
        <w:spacing w:after="240" w:line="320" w:lineRule="atLeast"/>
        <w:rPr>
          <w:rFonts w:ascii="Arial" w:hAnsi="Arial" w:cs="Arial"/>
        </w:rPr>
      </w:pPr>
      <w:r>
        <w:rPr>
          <w:rFonts w:ascii="Arial" w:hAnsi="Arial" w:cs="Arial"/>
        </w:rPr>
        <w:t>L</w:t>
      </w:r>
      <w:r w:rsidRPr="00536C58">
        <w:rPr>
          <w:rFonts w:ascii="Arial" w:hAnsi="Arial" w:cs="Arial"/>
        </w:rPr>
        <w:t>’azienda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w:t>
      </w:r>
      <w:r>
        <w:rPr>
          <w:rFonts w:ascii="Arial" w:hAnsi="Arial" w:cs="Arial"/>
        </w:rPr>
        <w:t>cazioni dell’Autorità sanitaria.</w:t>
      </w:r>
    </w:p>
    <w:p w14:paraId="6015714A" w14:textId="17B8564C" w:rsidR="005228F2" w:rsidRDefault="005228F2" w:rsidP="005228F2">
      <w:pPr>
        <w:tabs>
          <w:tab w:val="left" w:pos="940"/>
          <w:tab w:val="left" w:pos="1440"/>
        </w:tabs>
        <w:adjustRightInd w:val="0"/>
        <w:spacing w:after="240" w:line="320" w:lineRule="atLeast"/>
        <w:rPr>
          <w:rFonts w:ascii="Arial" w:hAnsi="Arial" w:cs="Arial"/>
        </w:rPr>
      </w:pPr>
      <w:r w:rsidRPr="00536C58">
        <w:rPr>
          <w:rFonts w:ascii="Arial" w:hAnsi="Arial" w:cs="Arial"/>
        </w:rPr>
        <w:t>Il lavoratore al momento dell’isolamento, deve essere subito dotato ove già non lo fosse, di mascherina chirurgica.  </w:t>
      </w:r>
    </w:p>
    <w:p w14:paraId="15D3711C" w14:textId="676907E7" w:rsidR="005228F2" w:rsidRDefault="005228F2" w:rsidP="005228F2">
      <w:pPr>
        <w:tabs>
          <w:tab w:val="left" w:pos="940"/>
          <w:tab w:val="left" w:pos="1440"/>
        </w:tabs>
        <w:adjustRightInd w:val="0"/>
        <w:spacing w:after="240" w:line="320" w:lineRule="atLeast"/>
        <w:rPr>
          <w:rFonts w:ascii="Arial" w:hAnsi="Arial" w:cs="Arial"/>
        </w:rPr>
      </w:pPr>
    </w:p>
    <w:p w14:paraId="43610814" w14:textId="394A17C9" w:rsidR="005228F2" w:rsidRDefault="005228F2" w:rsidP="005228F2">
      <w:pPr>
        <w:tabs>
          <w:tab w:val="left" w:pos="940"/>
          <w:tab w:val="left" w:pos="1440"/>
        </w:tabs>
        <w:adjustRightInd w:val="0"/>
        <w:spacing w:after="240" w:line="320" w:lineRule="atLeast"/>
        <w:rPr>
          <w:rFonts w:ascii="Arial" w:hAnsi="Arial" w:cs="Arial"/>
        </w:rPr>
      </w:pPr>
    </w:p>
    <w:p w14:paraId="6A7F5847" w14:textId="03E3688B" w:rsidR="005228F2" w:rsidRDefault="005228F2" w:rsidP="005228F2">
      <w:pPr>
        <w:tabs>
          <w:tab w:val="left" w:pos="940"/>
          <w:tab w:val="left" w:pos="1440"/>
        </w:tabs>
        <w:adjustRightInd w:val="0"/>
        <w:spacing w:after="240" w:line="320" w:lineRule="atLeast"/>
        <w:rPr>
          <w:rFonts w:ascii="Arial" w:hAnsi="Arial" w:cs="Arial"/>
        </w:rPr>
      </w:pPr>
    </w:p>
    <w:p w14:paraId="462E3C91" w14:textId="76D6569F" w:rsidR="00421C32" w:rsidRDefault="00421C32" w:rsidP="005228F2">
      <w:pPr>
        <w:tabs>
          <w:tab w:val="left" w:pos="940"/>
          <w:tab w:val="left" w:pos="1440"/>
        </w:tabs>
        <w:adjustRightInd w:val="0"/>
        <w:spacing w:after="240" w:line="320" w:lineRule="atLeast"/>
        <w:rPr>
          <w:rFonts w:ascii="Arial" w:hAnsi="Arial" w:cs="Arial"/>
        </w:rPr>
      </w:pPr>
    </w:p>
    <w:p w14:paraId="17C60AB3" w14:textId="23952F19" w:rsidR="00421C32" w:rsidRDefault="00421C32" w:rsidP="005228F2">
      <w:pPr>
        <w:tabs>
          <w:tab w:val="left" w:pos="940"/>
          <w:tab w:val="left" w:pos="1440"/>
        </w:tabs>
        <w:adjustRightInd w:val="0"/>
        <w:spacing w:after="240" w:line="320" w:lineRule="atLeast"/>
        <w:rPr>
          <w:rFonts w:ascii="Arial" w:hAnsi="Arial" w:cs="Arial"/>
        </w:rPr>
      </w:pPr>
    </w:p>
    <w:p w14:paraId="2D3CA328" w14:textId="0A4BFD8A" w:rsidR="00421C32" w:rsidRDefault="00421C32" w:rsidP="005228F2">
      <w:pPr>
        <w:tabs>
          <w:tab w:val="left" w:pos="940"/>
          <w:tab w:val="left" w:pos="1440"/>
        </w:tabs>
        <w:adjustRightInd w:val="0"/>
        <w:spacing w:after="240" w:line="320" w:lineRule="atLeast"/>
        <w:rPr>
          <w:rFonts w:ascii="Arial" w:hAnsi="Arial" w:cs="Arial"/>
        </w:rPr>
      </w:pPr>
    </w:p>
    <w:p w14:paraId="204A5FF7" w14:textId="60504F7C" w:rsidR="00421C32" w:rsidRDefault="00421C32" w:rsidP="005228F2">
      <w:pPr>
        <w:tabs>
          <w:tab w:val="left" w:pos="940"/>
          <w:tab w:val="left" w:pos="1440"/>
        </w:tabs>
        <w:adjustRightInd w:val="0"/>
        <w:spacing w:after="240" w:line="320" w:lineRule="atLeast"/>
        <w:rPr>
          <w:rFonts w:ascii="Arial" w:hAnsi="Arial" w:cs="Arial"/>
        </w:rPr>
      </w:pPr>
    </w:p>
    <w:p w14:paraId="04063034" w14:textId="7C73DA6F" w:rsidR="00421C32" w:rsidRDefault="00421C32" w:rsidP="005228F2">
      <w:pPr>
        <w:tabs>
          <w:tab w:val="left" w:pos="940"/>
          <w:tab w:val="left" w:pos="1440"/>
        </w:tabs>
        <w:adjustRightInd w:val="0"/>
        <w:spacing w:after="240" w:line="320" w:lineRule="atLeast"/>
        <w:rPr>
          <w:rFonts w:ascii="Arial" w:hAnsi="Arial" w:cs="Arial"/>
        </w:rPr>
      </w:pPr>
    </w:p>
    <w:p w14:paraId="038FC03A" w14:textId="3CCE13C3" w:rsidR="00421C32" w:rsidRDefault="00421C32" w:rsidP="005228F2">
      <w:pPr>
        <w:tabs>
          <w:tab w:val="left" w:pos="940"/>
          <w:tab w:val="left" w:pos="1440"/>
        </w:tabs>
        <w:adjustRightInd w:val="0"/>
        <w:spacing w:after="240" w:line="320" w:lineRule="atLeast"/>
        <w:rPr>
          <w:rFonts w:ascii="Arial" w:hAnsi="Arial" w:cs="Arial"/>
        </w:rPr>
      </w:pPr>
    </w:p>
    <w:p w14:paraId="48D8FD80" w14:textId="4781F349" w:rsidR="00421C32" w:rsidRDefault="00421C32" w:rsidP="005228F2">
      <w:pPr>
        <w:tabs>
          <w:tab w:val="left" w:pos="940"/>
          <w:tab w:val="left" w:pos="1440"/>
        </w:tabs>
        <w:adjustRightInd w:val="0"/>
        <w:spacing w:after="240" w:line="320" w:lineRule="atLeast"/>
        <w:rPr>
          <w:rFonts w:ascii="Arial" w:hAnsi="Arial" w:cs="Arial"/>
        </w:rPr>
      </w:pPr>
    </w:p>
    <w:p w14:paraId="5F5F24EA" w14:textId="60180657" w:rsidR="00421C32" w:rsidRDefault="00421C32" w:rsidP="005228F2">
      <w:pPr>
        <w:tabs>
          <w:tab w:val="left" w:pos="940"/>
          <w:tab w:val="left" w:pos="1440"/>
        </w:tabs>
        <w:adjustRightInd w:val="0"/>
        <w:spacing w:after="240" w:line="320" w:lineRule="atLeast"/>
        <w:rPr>
          <w:rFonts w:ascii="Arial" w:hAnsi="Arial" w:cs="Arial"/>
        </w:rPr>
      </w:pPr>
    </w:p>
    <w:p w14:paraId="14B80F93" w14:textId="743A3751" w:rsidR="00421C32" w:rsidRDefault="00421C32" w:rsidP="005228F2">
      <w:pPr>
        <w:tabs>
          <w:tab w:val="left" w:pos="940"/>
          <w:tab w:val="left" w:pos="1440"/>
        </w:tabs>
        <w:adjustRightInd w:val="0"/>
        <w:spacing w:after="240" w:line="320" w:lineRule="atLeast"/>
        <w:rPr>
          <w:rFonts w:ascii="Arial" w:hAnsi="Arial" w:cs="Arial"/>
        </w:rPr>
      </w:pPr>
    </w:p>
    <w:p w14:paraId="7869121D" w14:textId="77777777" w:rsidR="00421C32" w:rsidRDefault="00421C32" w:rsidP="005228F2">
      <w:pPr>
        <w:tabs>
          <w:tab w:val="left" w:pos="940"/>
          <w:tab w:val="left" w:pos="1440"/>
        </w:tabs>
        <w:adjustRightInd w:val="0"/>
        <w:spacing w:after="240" w:line="320" w:lineRule="atLeast"/>
        <w:rPr>
          <w:rFonts w:ascii="Arial" w:hAnsi="Arial" w:cs="Arial"/>
        </w:rPr>
      </w:pPr>
    </w:p>
    <w:p w14:paraId="3C153828" w14:textId="15183ADD" w:rsidR="005228F2" w:rsidRDefault="005228F2" w:rsidP="005228F2">
      <w:pPr>
        <w:tabs>
          <w:tab w:val="left" w:pos="940"/>
          <w:tab w:val="left" w:pos="1440"/>
        </w:tabs>
        <w:adjustRightInd w:val="0"/>
        <w:spacing w:after="240" w:line="320" w:lineRule="atLeast"/>
        <w:rPr>
          <w:rFonts w:ascii="Arial" w:hAnsi="Arial" w:cs="Arial"/>
        </w:rPr>
      </w:pPr>
    </w:p>
    <w:p w14:paraId="5D96EC14" w14:textId="71E8CDC1" w:rsidR="005228F2" w:rsidRDefault="005228F2" w:rsidP="005228F2">
      <w:pPr>
        <w:tabs>
          <w:tab w:val="left" w:pos="940"/>
          <w:tab w:val="left" w:pos="1440"/>
        </w:tabs>
        <w:adjustRightInd w:val="0"/>
        <w:spacing w:after="240" w:line="320" w:lineRule="atLeast"/>
        <w:rPr>
          <w:rFonts w:ascii="Arial" w:hAnsi="Arial" w:cs="Arial"/>
        </w:rPr>
      </w:pPr>
    </w:p>
    <w:p w14:paraId="0B2A629F" w14:textId="74162AD3" w:rsidR="00421C32" w:rsidRDefault="00421C32" w:rsidP="005228F2">
      <w:pPr>
        <w:tabs>
          <w:tab w:val="left" w:pos="940"/>
          <w:tab w:val="left" w:pos="1440"/>
        </w:tabs>
        <w:adjustRightInd w:val="0"/>
        <w:spacing w:after="240" w:line="320" w:lineRule="atLeast"/>
        <w:rPr>
          <w:rFonts w:ascii="Arial" w:hAnsi="Arial" w:cs="Arial"/>
        </w:rPr>
      </w:pPr>
    </w:p>
    <w:p w14:paraId="1175E248" w14:textId="7276A0EC" w:rsidR="00421C32" w:rsidRDefault="00421C32" w:rsidP="005228F2">
      <w:pPr>
        <w:tabs>
          <w:tab w:val="left" w:pos="940"/>
          <w:tab w:val="left" w:pos="1440"/>
        </w:tabs>
        <w:adjustRightInd w:val="0"/>
        <w:spacing w:after="240" w:line="320" w:lineRule="atLeast"/>
        <w:rPr>
          <w:rFonts w:ascii="Arial" w:hAnsi="Arial" w:cs="Arial"/>
        </w:rPr>
      </w:pPr>
    </w:p>
    <w:p w14:paraId="4C08637D" w14:textId="78DD7FA8" w:rsidR="00421C32" w:rsidRDefault="00421C32" w:rsidP="005228F2">
      <w:pPr>
        <w:tabs>
          <w:tab w:val="left" w:pos="940"/>
          <w:tab w:val="left" w:pos="1440"/>
        </w:tabs>
        <w:adjustRightInd w:val="0"/>
        <w:spacing w:after="240" w:line="320" w:lineRule="atLeast"/>
        <w:rPr>
          <w:rFonts w:ascii="Arial" w:hAnsi="Arial" w:cs="Arial"/>
        </w:rPr>
      </w:pPr>
    </w:p>
    <w:p w14:paraId="64775AA6" w14:textId="51DD6DA4" w:rsidR="00421C32" w:rsidRDefault="00421C32" w:rsidP="005228F2">
      <w:pPr>
        <w:tabs>
          <w:tab w:val="left" w:pos="940"/>
          <w:tab w:val="left" w:pos="1440"/>
        </w:tabs>
        <w:adjustRightInd w:val="0"/>
        <w:spacing w:after="240" w:line="320" w:lineRule="atLeast"/>
        <w:rPr>
          <w:rFonts w:ascii="Arial" w:hAnsi="Arial" w:cs="Arial"/>
        </w:rPr>
      </w:pPr>
    </w:p>
    <w:p w14:paraId="1DC93E1F" w14:textId="77777777" w:rsidR="00421C32" w:rsidRDefault="00421C32" w:rsidP="005228F2">
      <w:pPr>
        <w:tabs>
          <w:tab w:val="left" w:pos="940"/>
          <w:tab w:val="left" w:pos="1440"/>
        </w:tabs>
        <w:adjustRightInd w:val="0"/>
        <w:spacing w:after="240" w:line="320" w:lineRule="atLeast"/>
        <w:rPr>
          <w:rFonts w:ascii="Arial" w:hAnsi="Arial" w:cs="Arial"/>
        </w:rPr>
      </w:pPr>
    </w:p>
    <w:p w14:paraId="4232F9E7" w14:textId="77777777" w:rsidR="00421C32" w:rsidRDefault="00421C32" w:rsidP="005228F2">
      <w:pPr>
        <w:tabs>
          <w:tab w:val="left" w:pos="940"/>
          <w:tab w:val="left" w:pos="1440"/>
        </w:tabs>
        <w:adjustRightInd w:val="0"/>
        <w:spacing w:after="240" w:line="320" w:lineRule="atLeast"/>
        <w:rPr>
          <w:rFonts w:ascii="Arial" w:hAnsi="Arial" w:cs="Arial"/>
        </w:rPr>
      </w:pPr>
    </w:p>
    <w:p w14:paraId="6BA70E4B" w14:textId="77777777" w:rsidR="005228F2" w:rsidRDefault="005228F2" w:rsidP="005228F2">
      <w:pPr>
        <w:spacing w:line="267" w:lineRule="exact"/>
        <w:jc w:val="center"/>
        <w:rPr>
          <w:b/>
          <w:sz w:val="32"/>
          <w:szCs w:val="32"/>
        </w:rPr>
      </w:pPr>
    </w:p>
    <w:p w14:paraId="02DC4C42" w14:textId="77777777" w:rsidR="005228F2" w:rsidRPr="00DB30DE" w:rsidRDefault="005228F2" w:rsidP="005228F2">
      <w:pPr>
        <w:spacing w:line="267" w:lineRule="exact"/>
        <w:jc w:val="center"/>
        <w:rPr>
          <w:b/>
          <w:sz w:val="32"/>
          <w:szCs w:val="32"/>
        </w:rPr>
      </w:pPr>
      <w:r w:rsidRPr="00DB30DE">
        <w:rPr>
          <w:b/>
          <w:sz w:val="32"/>
          <w:szCs w:val="32"/>
        </w:rPr>
        <w:t>ISTITUZIONE DEL COMITATO PER L’APPLICAZIONE E LA VERIFICA DELLE REGOLE DEL PROTOCOLLO DI REGOLAMENTAZIONE CON LA PARTECIPAZIONE DELLE RAPPRESENTANZE SINDACALI AZIENDALI E DEL RLS</w:t>
      </w:r>
    </w:p>
    <w:p w14:paraId="586640F0" w14:textId="77777777" w:rsidR="005228F2" w:rsidRPr="001632AA" w:rsidRDefault="005228F2" w:rsidP="005228F2">
      <w:pPr>
        <w:tabs>
          <w:tab w:val="left" w:pos="940"/>
          <w:tab w:val="left" w:pos="1440"/>
        </w:tabs>
        <w:adjustRightInd w:val="0"/>
        <w:spacing w:after="240" w:line="320" w:lineRule="atLeast"/>
        <w:rPr>
          <w:rFonts w:ascii="Arial" w:hAnsi="Arial" w:cs="Arial"/>
        </w:rPr>
      </w:pPr>
      <w:r w:rsidRPr="001632AA">
        <w:rPr>
          <w:rFonts w:ascii="Arial" w:hAnsi="Arial" w:cs="Arial"/>
        </w:rPr>
        <w:t>È Istituito a livello Aziendale il Comitato di emergenza Covid19</w:t>
      </w:r>
      <w:r>
        <w:rPr>
          <w:rFonts w:ascii="Arial" w:hAnsi="Arial" w:cs="Arial"/>
        </w:rPr>
        <w:t xml:space="preserve"> FTSA</w:t>
      </w:r>
      <w:r w:rsidRPr="001632AA">
        <w:rPr>
          <w:rFonts w:ascii="Arial" w:hAnsi="Arial" w:cs="Arial"/>
        </w:rPr>
        <w:t>, attivo H24 e composto da:</w:t>
      </w:r>
    </w:p>
    <w:p w14:paraId="65D62389" w14:textId="77777777" w:rsidR="005228F2" w:rsidRPr="00E900E4" w:rsidRDefault="005228F2" w:rsidP="005228F2">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Datore di Lavoro: Nicoletta Baracchini</w:t>
      </w:r>
    </w:p>
    <w:p w14:paraId="631E2246" w14:textId="77777777" w:rsidR="005228F2" w:rsidRPr="00E900E4" w:rsidRDefault="005228F2" w:rsidP="005228F2">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RSPP: Dezi Federico</w:t>
      </w:r>
    </w:p>
    <w:p w14:paraId="1615B9AA" w14:textId="77777777" w:rsidR="005228F2" w:rsidRDefault="005228F2" w:rsidP="005228F2">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Medico Competente: Dott.ssa Liberatori Roberta</w:t>
      </w:r>
    </w:p>
    <w:p w14:paraId="77CA1D46" w14:textId="302117FE" w:rsidR="00934843" w:rsidRPr="00421C32" w:rsidRDefault="005228F2" w:rsidP="00421C32">
      <w:pPr>
        <w:pStyle w:val="Paragrafoelenco"/>
        <w:numPr>
          <w:ilvl w:val="0"/>
          <w:numId w:val="17"/>
        </w:numPr>
        <w:tabs>
          <w:tab w:val="left" w:pos="940"/>
          <w:tab w:val="left" w:pos="1440"/>
        </w:tabs>
        <w:adjustRightInd w:val="0"/>
        <w:spacing w:after="240" w:line="320" w:lineRule="atLeast"/>
        <w:rPr>
          <w:b/>
          <w:sz w:val="32"/>
          <w:szCs w:val="32"/>
        </w:rPr>
      </w:pPr>
      <w:r w:rsidRPr="005228F2">
        <w:rPr>
          <w:rFonts w:ascii="Arial" w:hAnsi="Arial" w:cs="Arial"/>
        </w:rPr>
        <w:t>Direttore Amministrativo: Ida Leon</w:t>
      </w:r>
      <w:bookmarkStart w:id="5" w:name="_Hlk42252429"/>
      <w:r w:rsidR="00421C32">
        <w:rPr>
          <w:rFonts w:ascii="Arial" w:hAnsi="Arial" w:cs="Arial"/>
        </w:rPr>
        <w:t>e</w:t>
      </w:r>
    </w:p>
    <w:p w14:paraId="1FD1F4CD" w14:textId="77777777" w:rsidR="00934843" w:rsidRDefault="00934843" w:rsidP="00934843">
      <w:pPr>
        <w:spacing w:line="267" w:lineRule="exact"/>
        <w:jc w:val="center"/>
        <w:rPr>
          <w:b/>
          <w:sz w:val="32"/>
          <w:szCs w:val="32"/>
        </w:rPr>
      </w:pPr>
    </w:p>
    <w:p w14:paraId="54A930EA" w14:textId="77777777" w:rsidR="00934843" w:rsidRDefault="00934843" w:rsidP="00934843">
      <w:pPr>
        <w:spacing w:line="267" w:lineRule="exact"/>
        <w:jc w:val="center"/>
        <w:rPr>
          <w:b/>
          <w:sz w:val="32"/>
          <w:szCs w:val="32"/>
        </w:rPr>
      </w:pPr>
    </w:p>
    <w:p w14:paraId="79C6760B" w14:textId="77777777" w:rsidR="00934843" w:rsidRDefault="00934843" w:rsidP="00934843">
      <w:pPr>
        <w:spacing w:line="267" w:lineRule="exact"/>
        <w:rPr>
          <w:b/>
          <w:sz w:val="32"/>
          <w:szCs w:val="32"/>
        </w:rPr>
      </w:pPr>
    </w:p>
    <w:p w14:paraId="4DAB798F" w14:textId="77777777" w:rsidR="00934843" w:rsidRDefault="00934843" w:rsidP="00934843">
      <w:pPr>
        <w:spacing w:line="267" w:lineRule="exact"/>
        <w:rPr>
          <w:b/>
          <w:sz w:val="32"/>
          <w:szCs w:val="32"/>
        </w:rPr>
      </w:pPr>
    </w:p>
    <w:p w14:paraId="46633CA3" w14:textId="77777777" w:rsidR="00934843" w:rsidRDefault="00934843" w:rsidP="00934843">
      <w:pPr>
        <w:spacing w:line="267" w:lineRule="exact"/>
        <w:rPr>
          <w:b/>
          <w:sz w:val="32"/>
          <w:szCs w:val="32"/>
        </w:rPr>
      </w:pPr>
    </w:p>
    <w:p w14:paraId="681A2350" w14:textId="77777777" w:rsidR="00934843" w:rsidRDefault="00934843" w:rsidP="00934843">
      <w:pPr>
        <w:spacing w:line="267" w:lineRule="exact"/>
        <w:rPr>
          <w:b/>
          <w:sz w:val="32"/>
          <w:szCs w:val="32"/>
        </w:rPr>
      </w:pPr>
    </w:p>
    <w:p w14:paraId="4DC995B2" w14:textId="77777777" w:rsidR="00934843" w:rsidRDefault="00934843" w:rsidP="00934843">
      <w:pPr>
        <w:spacing w:line="267" w:lineRule="exact"/>
        <w:rPr>
          <w:b/>
          <w:sz w:val="32"/>
          <w:szCs w:val="32"/>
        </w:rPr>
      </w:pPr>
    </w:p>
    <w:p w14:paraId="49809B24" w14:textId="77777777" w:rsidR="00934843" w:rsidRDefault="00934843" w:rsidP="00934843">
      <w:pPr>
        <w:spacing w:line="267" w:lineRule="exact"/>
        <w:rPr>
          <w:b/>
          <w:sz w:val="32"/>
          <w:szCs w:val="32"/>
        </w:rPr>
      </w:pPr>
    </w:p>
    <w:p w14:paraId="65CC86DF" w14:textId="77777777" w:rsidR="00934843" w:rsidRDefault="00934843" w:rsidP="00934843">
      <w:pPr>
        <w:spacing w:line="267" w:lineRule="exact"/>
        <w:rPr>
          <w:b/>
          <w:sz w:val="32"/>
          <w:szCs w:val="32"/>
        </w:rPr>
      </w:pPr>
    </w:p>
    <w:p w14:paraId="725F0E32" w14:textId="77777777" w:rsidR="00934843" w:rsidRDefault="00934843" w:rsidP="00934843">
      <w:pPr>
        <w:spacing w:line="267" w:lineRule="exact"/>
        <w:rPr>
          <w:b/>
          <w:sz w:val="32"/>
          <w:szCs w:val="32"/>
        </w:rPr>
      </w:pPr>
    </w:p>
    <w:p w14:paraId="43B097AA" w14:textId="77777777" w:rsidR="00934843" w:rsidRDefault="00934843" w:rsidP="00934843">
      <w:pPr>
        <w:spacing w:line="267" w:lineRule="exact"/>
        <w:rPr>
          <w:b/>
          <w:sz w:val="32"/>
          <w:szCs w:val="32"/>
        </w:rPr>
      </w:pPr>
    </w:p>
    <w:p w14:paraId="68B72634" w14:textId="77777777" w:rsidR="00934843" w:rsidRDefault="00934843" w:rsidP="00934843">
      <w:pPr>
        <w:spacing w:line="267" w:lineRule="exact"/>
        <w:rPr>
          <w:b/>
          <w:sz w:val="32"/>
          <w:szCs w:val="32"/>
        </w:rPr>
      </w:pPr>
    </w:p>
    <w:p w14:paraId="554183BD" w14:textId="77777777" w:rsidR="00934843" w:rsidRDefault="00934843" w:rsidP="00934843">
      <w:pPr>
        <w:spacing w:line="267" w:lineRule="exact"/>
        <w:rPr>
          <w:b/>
          <w:sz w:val="32"/>
          <w:szCs w:val="32"/>
        </w:rPr>
      </w:pPr>
    </w:p>
    <w:p w14:paraId="4D67C43F" w14:textId="77777777" w:rsidR="00934843" w:rsidRDefault="00934843" w:rsidP="00934843">
      <w:pPr>
        <w:spacing w:line="267" w:lineRule="exact"/>
        <w:rPr>
          <w:b/>
          <w:sz w:val="32"/>
          <w:szCs w:val="32"/>
        </w:rPr>
      </w:pPr>
    </w:p>
    <w:p w14:paraId="20E095E1" w14:textId="77777777" w:rsidR="00934843" w:rsidRDefault="00934843" w:rsidP="00934843">
      <w:pPr>
        <w:spacing w:line="267" w:lineRule="exact"/>
        <w:rPr>
          <w:b/>
          <w:sz w:val="32"/>
          <w:szCs w:val="32"/>
        </w:rPr>
      </w:pPr>
    </w:p>
    <w:p w14:paraId="62E2AF47" w14:textId="77777777" w:rsidR="00934843" w:rsidRDefault="00934843" w:rsidP="00934843">
      <w:pPr>
        <w:spacing w:line="267" w:lineRule="exact"/>
        <w:rPr>
          <w:b/>
          <w:sz w:val="32"/>
          <w:szCs w:val="32"/>
        </w:rPr>
      </w:pPr>
    </w:p>
    <w:p w14:paraId="2D6B2F21" w14:textId="77777777" w:rsidR="00934843" w:rsidRDefault="00934843" w:rsidP="00934843">
      <w:pPr>
        <w:spacing w:line="267" w:lineRule="exact"/>
        <w:rPr>
          <w:b/>
          <w:sz w:val="32"/>
          <w:szCs w:val="32"/>
        </w:rPr>
      </w:pPr>
    </w:p>
    <w:p w14:paraId="03FBD3E4" w14:textId="77777777" w:rsidR="00934843" w:rsidRDefault="00934843" w:rsidP="00934843">
      <w:pPr>
        <w:spacing w:line="267" w:lineRule="exact"/>
        <w:rPr>
          <w:b/>
          <w:sz w:val="32"/>
          <w:szCs w:val="32"/>
        </w:rPr>
      </w:pPr>
    </w:p>
    <w:p w14:paraId="6EFC8F91" w14:textId="77777777" w:rsidR="00934843" w:rsidRDefault="00934843" w:rsidP="00934843">
      <w:pPr>
        <w:spacing w:line="267" w:lineRule="exact"/>
        <w:rPr>
          <w:b/>
          <w:sz w:val="32"/>
          <w:szCs w:val="32"/>
        </w:rPr>
      </w:pPr>
    </w:p>
    <w:p w14:paraId="6A1CA14A" w14:textId="77777777" w:rsidR="00934843" w:rsidRDefault="00934843" w:rsidP="00934843">
      <w:pPr>
        <w:spacing w:line="267" w:lineRule="exact"/>
        <w:rPr>
          <w:b/>
          <w:sz w:val="32"/>
          <w:szCs w:val="32"/>
        </w:rPr>
      </w:pPr>
    </w:p>
    <w:p w14:paraId="67647836" w14:textId="77777777" w:rsidR="00934843" w:rsidRDefault="00934843" w:rsidP="00934843">
      <w:pPr>
        <w:spacing w:line="267" w:lineRule="exact"/>
        <w:rPr>
          <w:b/>
          <w:sz w:val="32"/>
          <w:szCs w:val="32"/>
        </w:rPr>
      </w:pPr>
    </w:p>
    <w:p w14:paraId="146491C7" w14:textId="77777777" w:rsidR="00934843" w:rsidRDefault="00934843" w:rsidP="00934843">
      <w:pPr>
        <w:spacing w:line="267" w:lineRule="exact"/>
        <w:rPr>
          <w:b/>
          <w:sz w:val="32"/>
          <w:szCs w:val="32"/>
        </w:rPr>
      </w:pPr>
    </w:p>
    <w:p w14:paraId="713930D1" w14:textId="77777777" w:rsidR="00934843" w:rsidRDefault="00934843" w:rsidP="00934843">
      <w:pPr>
        <w:spacing w:line="267" w:lineRule="exact"/>
        <w:rPr>
          <w:b/>
          <w:sz w:val="32"/>
          <w:szCs w:val="32"/>
        </w:rPr>
      </w:pPr>
    </w:p>
    <w:p w14:paraId="3A12C49A" w14:textId="77777777" w:rsidR="00934843" w:rsidRDefault="00934843" w:rsidP="00934843">
      <w:pPr>
        <w:spacing w:line="267" w:lineRule="exact"/>
        <w:rPr>
          <w:b/>
          <w:sz w:val="32"/>
          <w:szCs w:val="32"/>
        </w:rPr>
      </w:pPr>
    </w:p>
    <w:p w14:paraId="7D0D1964" w14:textId="77777777" w:rsidR="00934843" w:rsidRDefault="00934843" w:rsidP="00934843">
      <w:pPr>
        <w:spacing w:line="267" w:lineRule="exact"/>
        <w:rPr>
          <w:b/>
          <w:sz w:val="32"/>
          <w:szCs w:val="32"/>
        </w:rPr>
      </w:pPr>
    </w:p>
    <w:p w14:paraId="7A93FC2C" w14:textId="77777777" w:rsidR="00934843" w:rsidRDefault="00934843" w:rsidP="00934843">
      <w:pPr>
        <w:spacing w:line="267" w:lineRule="exact"/>
        <w:rPr>
          <w:b/>
          <w:sz w:val="32"/>
          <w:szCs w:val="32"/>
        </w:rPr>
      </w:pPr>
    </w:p>
    <w:p w14:paraId="1A3E2517" w14:textId="77777777" w:rsidR="00934843" w:rsidRDefault="00934843" w:rsidP="00934843">
      <w:pPr>
        <w:spacing w:line="267" w:lineRule="exact"/>
        <w:rPr>
          <w:b/>
          <w:sz w:val="32"/>
          <w:szCs w:val="32"/>
        </w:rPr>
      </w:pPr>
    </w:p>
    <w:p w14:paraId="5D2195A2" w14:textId="77777777" w:rsidR="00934843" w:rsidRDefault="00934843" w:rsidP="00934843">
      <w:pPr>
        <w:spacing w:line="267" w:lineRule="exact"/>
        <w:jc w:val="center"/>
        <w:rPr>
          <w:b/>
          <w:sz w:val="32"/>
          <w:szCs w:val="32"/>
        </w:rPr>
      </w:pPr>
    </w:p>
    <w:p w14:paraId="73584772" w14:textId="19B1AB63" w:rsidR="0057362E" w:rsidRPr="00421C32" w:rsidRDefault="00795E1E" w:rsidP="00421C32">
      <w:pPr>
        <w:pStyle w:val="Titolo4"/>
        <w:jc w:val="center"/>
        <w:rPr>
          <w:color w:val="auto"/>
        </w:rPr>
      </w:pPr>
      <w:r>
        <w:rPr>
          <w:color w:val="auto"/>
        </w:rPr>
        <w:t xml:space="preserve"> </w:t>
      </w:r>
      <w:bookmarkEnd w:id="5"/>
    </w:p>
    <w:sectPr w:rsidR="0057362E" w:rsidRPr="00421C32" w:rsidSect="002757FA">
      <w:headerReference w:type="default" r:id="rId9"/>
      <w:pgSz w:w="11910" w:h="16840"/>
      <w:pgMar w:top="220" w:right="780" w:bottom="280" w:left="380" w:header="2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5C52B" w14:textId="77777777" w:rsidR="00FB5B90" w:rsidRDefault="00FB5B90">
      <w:r>
        <w:separator/>
      </w:r>
    </w:p>
  </w:endnote>
  <w:endnote w:type="continuationSeparator" w:id="0">
    <w:p w14:paraId="458277CF" w14:textId="77777777" w:rsidR="00FB5B90" w:rsidRDefault="00FB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Segoe UI Symbol"/>
    <w:charset w:val="02"/>
    <w:family w:val="auto"/>
    <w:pitch w:val="default"/>
  </w:font>
  <w:font w:name="Liberation Serif">
    <w:altName w:val="Times New Roman"/>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6" w:type="dxa"/>
      <w:jc w:val="center"/>
      <w:tblLook w:val="04A0" w:firstRow="1" w:lastRow="0" w:firstColumn="1" w:lastColumn="0" w:noHBand="0" w:noVBand="1"/>
    </w:tblPr>
    <w:tblGrid>
      <w:gridCol w:w="3936"/>
      <w:gridCol w:w="5670"/>
    </w:tblGrid>
    <w:tr w:rsidR="004A3928" w14:paraId="229C63A2" w14:textId="77777777" w:rsidTr="00AA7181">
      <w:trPr>
        <w:jc w:val="center"/>
      </w:trPr>
      <w:tc>
        <w:tcPr>
          <w:tcW w:w="3936" w:type="dxa"/>
          <w:shd w:val="clear" w:color="auto" w:fill="auto"/>
        </w:tcPr>
        <w:p w14:paraId="00C47BC2" w14:textId="0E01BDFB" w:rsidR="004A3928" w:rsidRPr="00285D82" w:rsidRDefault="004A3928" w:rsidP="0045494C">
          <w:pPr>
            <w:jc w:val="both"/>
            <w:rPr>
              <w:rFonts w:ascii="Arial" w:hAnsi="Arial"/>
              <w:i/>
              <w:color w:val="B2B2B2"/>
              <w:sz w:val="12"/>
              <w:szCs w:val="12"/>
            </w:rPr>
          </w:pPr>
          <w:r>
            <w:rPr>
              <w:rFonts w:ascii="Arial" w:hAnsi="Arial"/>
              <w:i/>
              <w:noProof/>
              <w:color w:val="B2B2B2"/>
              <w:sz w:val="12"/>
              <w:szCs w:val="12"/>
              <w:lang w:eastAsia="it-IT"/>
            </w:rPr>
            <w:drawing>
              <wp:inline distT="0" distB="0" distL="0" distR="0" wp14:anchorId="718C7BB5" wp14:editId="03A8E73F">
                <wp:extent cx="1183217" cy="597830"/>
                <wp:effectExtent l="0" t="0" r="10795" b="12065"/>
                <wp:docPr id="10" name="Immagine 1" descr="Google Drive:Il mio Drive:STOP COVID-19 (1):LOGO COVI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Il mio Drive:STOP COVID-19 (1):LOGO COVID-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40" cy="597993"/>
                        </a:xfrm>
                        <a:prstGeom prst="rect">
                          <a:avLst/>
                        </a:prstGeom>
                        <a:noFill/>
                        <a:ln>
                          <a:noFill/>
                        </a:ln>
                      </pic:spPr>
                    </pic:pic>
                  </a:graphicData>
                </a:graphic>
              </wp:inline>
            </w:drawing>
          </w:r>
        </w:p>
      </w:tc>
      <w:tc>
        <w:tcPr>
          <w:tcW w:w="5670" w:type="dxa"/>
          <w:shd w:val="clear" w:color="auto" w:fill="auto"/>
        </w:tcPr>
        <w:p w14:paraId="01BC2159" w14:textId="77777777" w:rsidR="004A3928" w:rsidRDefault="004A3928" w:rsidP="0045494C">
          <w:pPr>
            <w:pStyle w:val="Pidipagina"/>
            <w:ind w:left="34"/>
            <w:jc w:val="right"/>
            <w:rPr>
              <w:rFonts w:ascii="Arial" w:hAnsi="Arial" w:cs="Arial"/>
              <w:sz w:val="20"/>
              <w:szCs w:val="20"/>
            </w:rPr>
          </w:pPr>
        </w:p>
        <w:p w14:paraId="1A1FCCC8" w14:textId="290AAC84" w:rsidR="004A3928" w:rsidRPr="009233DC" w:rsidRDefault="004A3928" w:rsidP="0045494C">
          <w:pPr>
            <w:pStyle w:val="Pidipagina"/>
            <w:ind w:left="34"/>
            <w:jc w:val="right"/>
            <w:rPr>
              <w:rFonts w:ascii="Arial" w:hAnsi="Arial" w:cs="Arial"/>
              <w:sz w:val="20"/>
              <w:szCs w:val="20"/>
            </w:rPr>
          </w:pPr>
          <w:r>
            <w:rPr>
              <w:rFonts w:ascii="Arial" w:hAnsi="Arial" w:cs="Arial"/>
              <w:sz w:val="20"/>
              <w:szCs w:val="20"/>
            </w:rPr>
            <w:t>PIANO AUTOCONTROLLO COVID-19 FTSA</w:t>
          </w:r>
        </w:p>
        <w:p w14:paraId="18C5CF7B" w14:textId="77777777" w:rsidR="004A3928" w:rsidRDefault="004A3928" w:rsidP="0045494C">
          <w:pPr>
            <w:pStyle w:val="Pidipagina"/>
            <w:ind w:left="34"/>
            <w:jc w:val="right"/>
            <w:rPr>
              <w:rFonts w:ascii="Arial" w:hAnsi="Arial" w:cs="Arial"/>
              <w:sz w:val="20"/>
              <w:szCs w:val="20"/>
            </w:rPr>
          </w:pPr>
        </w:p>
        <w:p w14:paraId="0377B661" w14:textId="7A7C06D7" w:rsidR="004A3928" w:rsidRPr="009233DC" w:rsidRDefault="004A3928" w:rsidP="0045494C">
          <w:pPr>
            <w:pStyle w:val="Pidipagina"/>
            <w:ind w:left="34"/>
            <w:jc w:val="right"/>
            <w:rPr>
              <w:sz w:val="20"/>
              <w:szCs w:val="20"/>
            </w:rPr>
          </w:pPr>
          <w:r>
            <w:rPr>
              <w:rFonts w:ascii="Arial" w:hAnsi="Arial" w:cs="Arial"/>
              <w:sz w:val="20"/>
              <w:szCs w:val="20"/>
            </w:rPr>
            <w:t>REV. 00 DEL 04/05</w:t>
          </w:r>
          <w:r w:rsidRPr="00DA01E0">
            <w:rPr>
              <w:rFonts w:ascii="Arial" w:hAnsi="Arial" w:cs="Arial"/>
              <w:sz w:val="20"/>
              <w:szCs w:val="20"/>
            </w:rPr>
            <w:t>/2020</w:t>
          </w:r>
        </w:p>
      </w:tc>
    </w:tr>
  </w:tbl>
  <w:p w14:paraId="4796CFB2" w14:textId="77777777" w:rsidR="004A3928" w:rsidRDefault="004A39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29283" w14:textId="77777777" w:rsidR="00FB5B90" w:rsidRDefault="00FB5B90">
      <w:r>
        <w:separator/>
      </w:r>
    </w:p>
  </w:footnote>
  <w:footnote w:type="continuationSeparator" w:id="0">
    <w:p w14:paraId="6A89CB3B" w14:textId="77777777" w:rsidR="00FB5B90" w:rsidRDefault="00FB5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8056" w14:textId="77777777" w:rsidR="004A3928" w:rsidRDefault="004A3928" w:rsidP="0045494C">
    <w:pPr>
      <w:pStyle w:val="Intestazione"/>
      <w:tabs>
        <w:tab w:val="left" w:pos="2552"/>
      </w:tabs>
    </w:pP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4A3928" w:rsidRPr="00BA22B3" w14:paraId="4BCCAC78"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3C9F1F9C" w14:textId="77777777" w:rsidR="004A3928" w:rsidRPr="00956CC2" w:rsidRDefault="004A3928" w:rsidP="00EC0B00">
          <w:pPr>
            <w:pStyle w:val="Intestazione"/>
            <w:ind w:left="1081"/>
            <w:jc w:val="center"/>
            <w:rPr>
              <w:b/>
              <w:i/>
            </w:rPr>
          </w:pPr>
          <w:r>
            <w:rPr>
              <w:noProof/>
              <w:lang w:eastAsia="it-IT"/>
            </w:rPr>
            <w:drawing>
              <wp:anchor distT="0" distB="0" distL="114300" distR="114300" simplePos="0" relativeHeight="251673088" behindDoc="0" locked="0" layoutInCell="1" allowOverlap="1" wp14:anchorId="719F467B" wp14:editId="7E8C9175">
                <wp:simplePos x="0" y="0"/>
                <wp:positionH relativeFrom="column">
                  <wp:posOffset>429895</wp:posOffset>
                </wp:positionH>
                <wp:positionV relativeFrom="paragraph">
                  <wp:posOffset>118745</wp:posOffset>
                </wp:positionV>
                <wp:extent cx="619125" cy="541020"/>
                <wp:effectExtent l="0" t="0" r="0" b="0"/>
                <wp:wrapNone/>
                <wp:docPr id="9" name="Immagine 9"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3F8C8B4C" w14:textId="5008306E" w:rsidR="004A3928" w:rsidRPr="00496BC2" w:rsidRDefault="004A3928" w:rsidP="00EC0B00">
          <w:pPr>
            <w:jc w:val="center"/>
            <w:rPr>
              <w:rFonts w:eastAsia="Arial Unicode MS" w:cs="Batang"/>
              <w:b/>
              <w:sz w:val="28"/>
            </w:rPr>
          </w:pPr>
          <w:r>
            <w:rPr>
              <w:rFonts w:eastAsia="Arial Unicode MS" w:cs="Batang"/>
              <w:b/>
              <w:sz w:val="28"/>
            </w:rPr>
            <w:t>PROTOCOLLO ANTICONTAGIO</w:t>
          </w:r>
        </w:p>
        <w:p w14:paraId="0DC8C478" w14:textId="77777777" w:rsidR="004A3928" w:rsidRPr="00BA22B3" w:rsidRDefault="004A3928"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6A25EB9C" w14:textId="40F1981B" w:rsidR="004A3928" w:rsidRPr="00BA22B3" w:rsidRDefault="004A3928"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4</w:t>
          </w:r>
          <w:r w:rsidRPr="00BA22B3">
            <w:fldChar w:fldCharType="end"/>
          </w:r>
        </w:p>
      </w:tc>
    </w:tr>
    <w:tr w:rsidR="004A3928" w:rsidRPr="00BA22B3" w14:paraId="1AF63015"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0601478C" w14:textId="77777777" w:rsidR="004A3928" w:rsidRPr="00BA22B3" w:rsidRDefault="004A3928"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7A227210" w14:textId="60052B41" w:rsidR="004A3928" w:rsidRPr="00BA22B3" w:rsidRDefault="004A3928" w:rsidP="00EC0B00">
          <w:pPr>
            <w:pStyle w:val="Intestazione"/>
            <w:ind w:left="34"/>
            <w:jc w:val="center"/>
          </w:pPr>
          <w:r>
            <w:rPr>
              <w:rFonts w:eastAsia="Arial Unicode MS" w:cs="Batang"/>
            </w:rPr>
            <w:t xml:space="preserve">Centro Famiglie Il Baobab </w:t>
          </w:r>
        </w:p>
      </w:tc>
      <w:tc>
        <w:tcPr>
          <w:tcW w:w="2392" w:type="dxa"/>
          <w:tcBorders>
            <w:top w:val="single" w:sz="4" w:space="0" w:color="000000"/>
            <w:left w:val="single" w:sz="4" w:space="0" w:color="000000"/>
            <w:bottom w:val="single" w:sz="4" w:space="0" w:color="000000"/>
            <w:right w:val="single" w:sz="4" w:space="0" w:color="000000"/>
          </w:tcBorders>
          <w:vAlign w:val="center"/>
        </w:tcPr>
        <w:p w14:paraId="167ED676" w14:textId="77777777" w:rsidR="004A3928" w:rsidRPr="00BA22B3" w:rsidRDefault="004A3928" w:rsidP="00EC0B00">
          <w:pPr>
            <w:pStyle w:val="Intestazione"/>
            <w:ind w:left="18" w:hanging="18"/>
            <w:jc w:val="center"/>
          </w:pPr>
        </w:p>
      </w:tc>
    </w:tr>
  </w:tbl>
  <w:p w14:paraId="5AC85EDA" w14:textId="6BFC9E51" w:rsidR="004A3928" w:rsidRDefault="004A3928">
    <w:pPr>
      <w:pStyle w:val="Corpotes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4A3928" w:rsidRPr="00BA22B3" w14:paraId="0669BDAE"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6C94F631" w14:textId="77777777" w:rsidR="004A3928" w:rsidRPr="00956CC2" w:rsidRDefault="004A3928" w:rsidP="00EC0B00">
          <w:pPr>
            <w:pStyle w:val="Intestazione"/>
            <w:ind w:left="1081"/>
            <w:jc w:val="center"/>
            <w:rPr>
              <w:b/>
              <w:i/>
            </w:rPr>
          </w:pPr>
          <w:r>
            <w:rPr>
              <w:noProof/>
              <w:lang w:eastAsia="it-IT"/>
            </w:rPr>
            <w:drawing>
              <wp:anchor distT="0" distB="0" distL="114300" distR="114300" simplePos="0" relativeHeight="251661312" behindDoc="0" locked="0" layoutInCell="1" allowOverlap="1" wp14:anchorId="53E6668D" wp14:editId="48F92323">
                <wp:simplePos x="0" y="0"/>
                <wp:positionH relativeFrom="column">
                  <wp:posOffset>429895</wp:posOffset>
                </wp:positionH>
                <wp:positionV relativeFrom="paragraph">
                  <wp:posOffset>118745</wp:posOffset>
                </wp:positionV>
                <wp:extent cx="619125" cy="541020"/>
                <wp:effectExtent l="0" t="0" r="0" b="0"/>
                <wp:wrapNone/>
                <wp:docPr id="11" name="Immagine 11"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29B5AD3D" w14:textId="77777777" w:rsidR="004A3928" w:rsidRPr="00496BC2" w:rsidRDefault="004A3928" w:rsidP="00EC0B00">
          <w:pPr>
            <w:jc w:val="center"/>
            <w:rPr>
              <w:rFonts w:eastAsia="Arial Unicode MS" w:cs="Batang"/>
              <w:b/>
              <w:sz w:val="28"/>
            </w:rPr>
          </w:pPr>
          <w:r>
            <w:rPr>
              <w:rFonts w:eastAsia="Arial Unicode MS" w:cs="Batang"/>
              <w:b/>
              <w:sz w:val="28"/>
            </w:rPr>
            <w:t>PROTOCOLLO ANTICONTAGIO</w:t>
          </w:r>
        </w:p>
        <w:p w14:paraId="39C3C551" w14:textId="77777777" w:rsidR="004A3928" w:rsidRPr="00BA22B3" w:rsidRDefault="004A3928"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26758B32" w14:textId="77777777" w:rsidR="004A3928" w:rsidRPr="00BA22B3" w:rsidRDefault="004A3928"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17</w:t>
          </w:r>
          <w:r w:rsidRPr="00BA22B3">
            <w:fldChar w:fldCharType="end"/>
          </w:r>
          <w:r w:rsidRPr="00BA22B3">
            <w:t xml:space="preserve"> di </w:t>
          </w:r>
          <w:r>
            <w:rPr>
              <w:noProof/>
              <w:sz w:val="24"/>
            </w:rPr>
            <w:fldChar w:fldCharType="begin"/>
          </w:r>
          <w:r>
            <w:rPr>
              <w:noProof/>
              <w:sz w:val="24"/>
            </w:rPr>
            <w:instrText xml:space="preserve"> NUMPAGES   \* MERGEFORMAT </w:instrText>
          </w:r>
          <w:r>
            <w:rPr>
              <w:noProof/>
              <w:sz w:val="24"/>
            </w:rPr>
            <w:fldChar w:fldCharType="separate"/>
          </w:r>
          <w:r>
            <w:rPr>
              <w:noProof/>
              <w:sz w:val="24"/>
            </w:rPr>
            <w:t>23</w:t>
          </w:r>
          <w:r>
            <w:rPr>
              <w:noProof/>
              <w:sz w:val="24"/>
            </w:rPr>
            <w:fldChar w:fldCharType="end"/>
          </w:r>
        </w:p>
      </w:tc>
    </w:tr>
    <w:tr w:rsidR="004A3928" w:rsidRPr="00BA22B3" w14:paraId="2A81E2CC"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219E7EC0" w14:textId="77777777" w:rsidR="004A3928" w:rsidRPr="00BA22B3" w:rsidRDefault="004A3928"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58714A9D" w14:textId="77777777" w:rsidR="004A3928" w:rsidRPr="00BA22B3" w:rsidRDefault="004A3928" w:rsidP="00EC0B00">
          <w:pPr>
            <w:pStyle w:val="Intestazione"/>
            <w:ind w:left="34"/>
            <w:jc w:val="center"/>
          </w:pPr>
          <w:r>
            <w:rPr>
              <w:rFonts w:eastAsia="Arial Unicode MS" w:cs="Batang"/>
            </w:rPr>
            <w:t>Sede Amministrativa Via Piave</w:t>
          </w:r>
        </w:p>
      </w:tc>
      <w:tc>
        <w:tcPr>
          <w:tcW w:w="2392" w:type="dxa"/>
          <w:tcBorders>
            <w:top w:val="single" w:sz="4" w:space="0" w:color="000000"/>
            <w:left w:val="single" w:sz="4" w:space="0" w:color="000000"/>
            <w:bottom w:val="single" w:sz="4" w:space="0" w:color="000000"/>
            <w:right w:val="single" w:sz="4" w:space="0" w:color="000000"/>
          </w:tcBorders>
          <w:vAlign w:val="center"/>
        </w:tcPr>
        <w:p w14:paraId="0D485217" w14:textId="77777777" w:rsidR="004A3928" w:rsidRPr="00BA22B3" w:rsidRDefault="004A3928" w:rsidP="00EC0B00">
          <w:pPr>
            <w:pStyle w:val="Intestazione"/>
            <w:ind w:left="18" w:hanging="18"/>
            <w:jc w:val="center"/>
          </w:pPr>
        </w:p>
      </w:tc>
    </w:tr>
  </w:tbl>
  <w:p w14:paraId="27C25DD7" w14:textId="77777777" w:rsidR="004A3928" w:rsidRDefault="004A3928" w:rsidP="0045494C">
    <w:pPr>
      <w:pStyle w:val="Intestazione"/>
      <w:tabs>
        <w:tab w:val="left" w:pos="2552"/>
      </w:tabs>
    </w:pPr>
  </w:p>
  <w:p w14:paraId="018C7089" w14:textId="77777777" w:rsidR="004A3928" w:rsidRDefault="004A3928">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52265"/>
    <w:multiLevelType w:val="hybridMultilevel"/>
    <w:tmpl w:val="8EC4824A"/>
    <w:lvl w:ilvl="0" w:tplc="EA1CC294">
      <w:numFmt w:val="bullet"/>
      <w:lvlText w:val=""/>
      <w:lvlJc w:val="left"/>
      <w:pPr>
        <w:ind w:left="952" w:hanging="348"/>
      </w:pPr>
      <w:rPr>
        <w:rFonts w:ascii="Symbol" w:eastAsia="Symbol" w:hAnsi="Symbol" w:cs="Symbol" w:hint="default"/>
        <w:w w:val="100"/>
        <w:sz w:val="24"/>
        <w:szCs w:val="24"/>
        <w:lang w:val="it-IT" w:eastAsia="en-US" w:bidi="ar-SA"/>
      </w:rPr>
    </w:lvl>
    <w:lvl w:ilvl="1" w:tplc="1CFC73C2">
      <w:numFmt w:val="bullet"/>
      <w:lvlText w:val="•"/>
      <w:lvlJc w:val="left"/>
      <w:pPr>
        <w:ind w:left="1874" w:hanging="348"/>
      </w:pPr>
      <w:rPr>
        <w:rFonts w:hint="default"/>
        <w:lang w:val="it-IT" w:eastAsia="en-US" w:bidi="ar-SA"/>
      </w:rPr>
    </w:lvl>
    <w:lvl w:ilvl="2" w:tplc="4C26B3C8">
      <w:numFmt w:val="bullet"/>
      <w:lvlText w:val="•"/>
      <w:lvlJc w:val="left"/>
      <w:pPr>
        <w:ind w:left="2789" w:hanging="348"/>
      </w:pPr>
      <w:rPr>
        <w:rFonts w:hint="default"/>
        <w:lang w:val="it-IT" w:eastAsia="en-US" w:bidi="ar-SA"/>
      </w:rPr>
    </w:lvl>
    <w:lvl w:ilvl="3" w:tplc="7A5A41D2">
      <w:numFmt w:val="bullet"/>
      <w:lvlText w:val="•"/>
      <w:lvlJc w:val="left"/>
      <w:pPr>
        <w:ind w:left="3703" w:hanging="348"/>
      </w:pPr>
      <w:rPr>
        <w:rFonts w:hint="default"/>
        <w:lang w:val="it-IT" w:eastAsia="en-US" w:bidi="ar-SA"/>
      </w:rPr>
    </w:lvl>
    <w:lvl w:ilvl="4" w:tplc="850468D4">
      <w:numFmt w:val="bullet"/>
      <w:lvlText w:val="•"/>
      <w:lvlJc w:val="left"/>
      <w:pPr>
        <w:ind w:left="4618" w:hanging="348"/>
      </w:pPr>
      <w:rPr>
        <w:rFonts w:hint="default"/>
        <w:lang w:val="it-IT" w:eastAsia="en-US" w:bidi="ar-SA"/>
      </w:rPr>
    </w:lvl>
    <w:lvl w:ilvl="5" w:tplc="ECF64B46">
      <w:numFmt w:val="bullet"/>
      <w:lvlText w:val="•"/>
      <w:lvlJc w:val="left"/>
      <w:pPr>
        <w:ind w:left="5533" w:hanging="348"/>
      </w:pPr>
      <w:rPr>
        <w:rFonts w:hint="default"/>
        <w:lang w:val="it-IT" w:eastAsia="en-US" w:bidi="ar-SA"/>
      </w:rPr>
    </w:lvl>
    <w:lvl w:ilvl="6" w:tplc="242870CE">
      <w:numFmt w:val="bullet"/>
      <w:lvlText w:val="•"/>
      <w:lvlJc w:val="left"/>
      <w:pPr>
        <w:ind w:left="6447" w:hanging="348"/>
      </w:pPr>
      <w:rPr>
        <w:rFonts w:hint="default"/>
        <w:lang w:val="it-IT" w:eastAsia="en-US" w:bidi="ar-SA"/>
      </w:rPr>
    </w:lvl>
    <w:lvl w:ilvl="7" w:tplc="1FFC92B4">
      <w:numFmt w:val="bullet"/>
      <w:lvlText w:val="•"/>
      <w:lvlJc w:val="left"/>
      <w:pPr>
        <w:ind w:left="7362" w:hanging="348"/>
      </w:pPr>
      <w:rPr>
        <w:rFonts w:hint="default"/>
        <w:lang w:val="it-IT" w:eastAsia="en-US" w:bidi="ar-SA"/>
      </w:rPr>
    </w:lvl>
    <w:lvl w:ilvl="8" w:tplc="6D7815E4">
      <w:numFmt w:val="bullet"/>
      <w:lvlText w:val="•"/>
      <w:lvlJc w:val="left"/>
      <w:pPr>
        <w:ind w:left="8277" w:hanging="348"/>
      </w:pPr>
      <w:rPr>
        <w:rFonts w:hint="default"/>
        <w:lang w:val="it-IT" w:eastAsia="en-US" w:bidi="ar-SA"/>
      </w:rPr>
    </w:lvl>
  </w:abstractNum>
  <w:abstractNum w:abstractNumId="2" w15:restartNumberingAfterBreak="0">
    <w:nsid w:val="08A019F4"/>
    <w:multiLevelType w:val="hybridMultilevel"/>
    <w:tmpl w:val="DC646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114D97"/>
    <w:multiLevelType w:val="hybridMultilevel"/>
    <w:tmpl w:val="B668261A"/>
    <w:lvl w:ilvl="0" w:tplc="345AB9F0">
      <w:numFmt w:val="bullet"/>
      <w:lvlText w:val="•"/>
      <w:lvlJc w:val="left"/>
      <w:pPr>
        <w:ind w:left="232" w:hanging="226"/>
      </w:pPr>
      <w:rPr>
        <w:rFonts w:ascii="Tw Cen MT" w:eastAsia="Tw Cen MT" w:hAnsi="Tw Cen MT" w:cs="Tw Cen MT" w:hint="default"/>
        <w:spacing w:val="-4"/>
        <w:w w:val="100"/>
        <w:sz w:val="24"/>
        <w:szCs w:val="24"/>
        <w:lang w:val="it-IT" w:eastAsia="en-US" w:bidi="ar-SA"/>
      </w:rPr>
    </w:lvl>
    <w:lvl w:ilvl="1" w:tplc="D896A910">
      <w:numFmt w:val="bullet"/>
      <w:lvlText w:val=""/>
      <w:lvlJc w:val="left"/>
      <w:pPr>
        <w:ind w:left="952" w:hanging="360"/>
      </w:pPr>
      <w:rPr>
        <w:rFonts w:ascii="Wingdings" w:eastAsia="Wingdings" w:hAnsi="Wingdings" w:cs="Wingdings" w:hint="default"/>
        <w:w w:val="100"/>
        <w:sz w:val="24"/>
        <w:szCs w:val="24"/>
        <w:lang w:val="it-IT" w:eastAsia="en-US" w:bidi="ar-SA"/>
      </w:rPr>
    </w:lvl>
    <w:lvl w:ilvl="2" w:tplc="79E0EC6C">
      <w:numFmt w:val="bullet"/>
      <w:lvlText w:val="•"/>
      <w:lvlJc w:val="left"/>
      <w:pPr>
        <w:ind w:left="1976" w:hanging="360"/>
      </w:pPr>
      <w:rPr>
        <w:rFonts w:hint="default"/>
        <w:lang w:val="it-IT" w:eastAsia="en-US" w:bidi="ar-SA"/>
      </w:rPr>
    </w:lvl>
    <w:lvl w:ilvl="3" w:tplc="907A0C22">
      <w:numFmt w:val="bullet"/>
      <w:lvlText w:val="•"/>
      <w:lvlJc w:val="left"/>
      <w:pPr>
        <w:ind w:left="2992" w:hanging="360"/>
      </w:pPr>
      <w:rPr>
        <w:rFonts w:hint="default"/>
        <w:lang w:val="it-IT" w:eastAsia="en-US" w:bidi="ar-SA"/>
      </w:rPr>
    </w:lvl>
    <w:lvl w:ilvl="4" w:tplc="CE2A9E20">
      <w:numFmt w:val="bullet"/>
      <w:lvlText w:val="•"/>
      <w:lvlJc w:val="left"/>
      <w:pPr>
        <w:ind w:left="4008" w:hanging="360"/>
      </w:pPr>
      <w:rPr>
        <w:rFonts w:hint="default"/>
        <w:lang w:val="it-IT" w:eastAsia="en-US" w:bidi="ar-SA"/>
      </w:rPr>
    </w:lvl>
    <w:lvl w:ilvl="5" w:tplc="AA9002D8">
      <w:numFmt w:val="bullet"/>
      <w:lvlText w:val="•"/>
      <w:lvlJc w:val="left"/>
      <w:pPr>
        <w:ind w:left="5025" w:hanging="360"/>
      </w:pPr>
      <w:rPr>
        <w:rFonts w:hint="default"/>
        <w:lang w:val="it-IT" w:eastAsia="en-US" w:bidi="ar-SA"/>
      </w:rPr>
    </w:lvl>
    <w:lvl w:ilvl="6" w:tplc="5CAA7698">
      <w:numFmt w:val="bullet"/>
      <w:lvlText w:val="•"/>
      <w:lvlJc w:val="left"/>
      <w:pPr>
        <w:ind w:left="6041" w:hanging="360"/>
      </w:pPr>
      <w:rPr>
        <w:rFonts w:hint="default"/>
        <w:lang w:val="it-IT" w:eastAsia="en-US" w:bidi="ar-SA"/>
      </w:rPr>
    </w:lvl>
    <w:lvl w:ilvl="7" w:tplc="14F2F004">
      <w:numFmt w:val="bullet"/>
      <w:lvlText w:val="•"/>
      <w:lvlJc w:val="left"/>
      <w:pPr>
        <w:ind w:left="7057" w:hanging="360"/>
      </w:pPr>
      <w:rPr>
        <w:rFonts w:hint="default"/>
        <w:lang w:val="it-IT" w:eastAsia="en-US" w:bidi="ar-SA"/>
      </w:rPr>
    </w:lvl>
    <w:lvl w:ilvl="8" w:tplc="71649084">
      <w:numFmt w:val="bullet"/>
      <w:lvlText w:val="•"/>
      <w:lvlJc w:val="left"/>
      <w:pPr>
        <w:ind w:left="8073" w:hanging="360"/>
      </w:pPr>
      <w:rPr>
        <w:rFonts w:hint="default"/>
        <w:lang w:val="it-IT" w:eastAsia="en-US" w:bidi="ar-SA"/>
      </w:rPr>
    </w:lvl>
  </w:abstractNum>
  <w:abstractNum w:abstractNumId="4" w15:restartNumberingAfterBreak="0">
    <w:nsid w:val="0F543366"/>
    <w:multiLevelType w:val="hybridMultilevel"/>
    <w:tmpl w:val="0CBCF0CC"/>
    <w:lvl w:ilvl="0" w:tplc="7F0EB038">
      <w:numFmt w:val="bullet"/>
      <w:lvlText w:val="-"/>
      <w:lvlJc w:val="left"/>
      <w:pPr>
        <w:ind w:left="265" w:hanging="158"/>
      </w:pPr>
      <w:rPr>
        <w:rFonts w:ascii="Tw Cen MT" w:eastAsia="Tw Cen MT" w:hAnsi="Tw Cen MT" w:cs="Tw Cen MT" w:hint="default"/>
        <w:w w:val="99"/>
        <w:sz w:val="26"/>
        <w:szCs w:val="26"/>
        <w:lang w:val="it-IT" w:eastAsia="en-US" w:bidi="ar-SA"/>
      </w:rPr>
    </w:lvl>
    <w:lvl w:ilvl="1" w:tplc="ED4AC4D6">
      <w:numFmt w:val="bullet"/>
      <w:lvlText w:val="•"/>
      <w:lvlJc w:val="left"/>
      <w:pPr>
        <w:ind w:left="964" w:hanging="158"/>
      </w:pPr>
      <w:rPr>
        <w:rFonts w:hint="default"/>
        <w:lang w:val="it-IT" w:eastAsia="en-US" w:bidi="ar-SA"/>
      </w:rPr>
    </w:lvl>
    <w:lvl w:ilvl="2" w:tplc="CD42040A">
      <w:numFmt w:val="bullet"/>
      <w:lvlText w:val="•"/>
      <w:lvlJc w:val="left"/>
      <w:pPr>
        <w:ind w:left="1669" w:hanging="158"/>
      </w:pPr>
      <w:rPr>
        <w:rFonts w:hint="default"/>
        <w:lang w:val="it-IT" w:eastAsia="en-US" w:bidi="ar-SA"/>
      </w:rPr>
    </w:lvl>
    <w:lvl w:ilvl="3" w:tplc="747E8022">
      <w:numFmt w:val="bullet"/>
      <w:lvlText w:val="•"/>
      <w:lvlJc w:val="left"/>
      <w:pPr>
        <w:ind w:left="2374" w:hanging="158"/>
      </w:pPr>
      <w:rPr>
        <w:rFonts w:hint="default"/>
        <w:lang w:val="it-IT" w:eastAsia="en-US" w:bidi="ar-SA"/>
      </w:rPr>
    </w:lvl>
    <w:lvl w:ilvl="4" w:tplc="30823C3E">
      <w:numFmt w:val="bullet"/>
      <w:lvlText w:val="•"/>
      <w:lvlJc w:val="left"/>
      <w:pPr>
        <w:ind w:left="3079" w:hanging="158"/>
      </w:pPr>
      <w:rPr>
        <w:rFonts w:hint="default"/>
        <w:lang w:val="it-IT" w:eastAsia="en-US" w:bidi="ar-SA"/>
      </w:rPr>
    </w:lvl>
    <w:lvl w:ilvl="5" w:tplc="7FA6927A">
      <w:numFmt w:val="bullet"/>
      <w:lvlText w:val="•"/>
      <w:lvlJc w:val="left"/>
      <w:pPr>
        <w:ind w:left="3784" w:hanging="158"/>
      </w:pPr>
      <w:rPr>
        <w:rFonts w:hint="default"/>
        <w:lang w:val="it-IT" w:eastAsia="en-US" w:bidi="ar-SA"/>
      </w:rPr>
    </w:lvl>
    <w:lvl w:ilvl="6" w:tplc="FC282EDA">
      <w:numFmt w:val="bullet"/>
      <w:lvlText w:val="•"/>
      <w:lvlJc w:val="left"/>
      <w:pPr>
        <w:ind w:left="4488" w:hanging="158"/>
      </w:pPr>
      <w:rPr>
        <w:rFonts w:hint="default"/>
        <w:lang w:val="it-IT" w:eastAsia="en-US" w:bidi="ar-SA"/>
      </w:rPr>
    </w:lvl>
    <w:lvl w:ilvl="7" w:tplc="B3344C88">
      <w:numFmt w:val="bullet"/>
      <w:lvlText w:val="•"/>
      <w:lvlJc w:val="left"/>
      <w:pPr>
        <w:ind w:left="5193" w:hanging="158"/>
      </w:pPr>
      <w:rPr>
        <w:rFonts w:hint="default"/>
        <w:lang w:val="it-IT" w:eastAsia="en-US" w:bidi="ar-SA"/>
      </w:rPr>
    </w:lvl>
    <w:lvl w:ilvl="8" w:tplc="5EE861F2">
      <w:numFmt w:val="bullet"/>
      <w:lvlText w:val="•"/>
      <w:lvlJc w:val="left"/>
      <w:pPr>
        <w:ind w:left="5898" w:hanging="158"/>
      </w:pPr>
      <w:rPr>
        <w:rFonts w:hint="default"/>
        <w:lang w:val="it-IT" w:eastAsia="en-US" w:bidi="ar-SA"/>
      </w:rPr>
    </w:lvl>
  </w:abstractNum>
  <w:abstractNum w:abstractNumId="5" w15:restartNumberingAfterBreak="0">
    <w:nsid w:val="24266E17"/>
    <w:multiLevelType w:val="hybridMultilevel"/>
    <w:tmpl w:val="6F72F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F907D7"/>
    <w:multiLevelType w:val="hybridMultilevel"/>
    <w:tmpl w:val="E0C81196"/>
    <w:lvl w:ilvl="0" w:tplc="79C2A622">
      <w:start w:val="8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550C7F"/>
    <w:multiLevelType w:val="hybridMultilevel"/>
    <w:tmpl w:val="0412667E"/>
    <w:lvl w:ilvl="0" w:tplc="A54C062A">
      <w:start w:val="1"/>
      <w:numFmt w:val="decimal"/>
      <w:lvlText w:val="%1."/>
      <w:lvlJc w:val="left"/>
      <w:pPr>
        <w:ind w:left="1460" w:hanging="380"/>
      </w:pPr>
      <w:rPr>
        <w:rFonts w:hint="default"/>
      </w:rPr>
    </w:lvl>
    <w:lvl w:ilvl="1" w:tplc="04100001">
      <w:start w:val="1"/>
      <w:numFmt w:val="bullet"/>
      <w:lvlText w:val=""/>
      <w:lvlJc w:val="left"/>
      <w:pPr>
        <w:ind w:left="2160" w:hanging="360"/>
      </w:pPr>
      <w:rPr>
        <w:rFonts w:ascii="Symbol" w:hAnsi="Symbol"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3EA804CD"/>
    <w:multiLevelType w:val="hybridMultilevel"/>
    <w:tmpl w:val="D7C0925A"/>
    <w:lvl w:ilvl="0" w:tplc="1A8E43B6">
      <w:start w:val="1"/>
      <w:numFmt w:val="lowerLetter"/>
      <w:lvlText w:val="%1."/>
      <w:lvlJc w:val="left"/>
      <w:pPr>
        <w:ind w:left="952" w:hanging="360"/>
        <w:jc w:val="left"/>
      </w:pPr>
      <w:rPr>
        <w:rFonts w:ascii="Tw Cen MT" w:eastAsia="Tw Cen MT" w:hAnsi="Tw Cen MT" w:cs="Tw Cen MT" w:hint="default"/>
        <w:spacing w:val="-24"/>
        <w:w w:val="100"/>
        <w:sz w:val="24"/>
        <w:szCs w:val="24"/>
        <w:lang w:val="it-IT" w:eastAsia="en-US" w:bidi="ar-SA"/>
      </w:rPr>
    </w:lvl>
    <w:lvl w:ilvl="1" w:tplc="23FE178C">
      <w:start w:val="1"/>
      <w:numFmt w:val="lowerLetter"/>
      <w:lvlText w:val="%2."/>
      <w:lvlJc w:val="left"/>
      <w:pPr>
        <w:ind w:left="1161" w:hanging="360"/>
        <w:jc w:val="left"/>
      </w:pPr>
      <w:rPr>
        <w:rFonts w:ascii="Tw Cen MT" w:eastAsia="Tw Cen MT" w:hAnsi="Tw Cen MT" w:cs="Tw Cen MT" w:hint="default"/>
        <w:color w:val="FF0000"/>
        <w:spacing w:val="-24"/>
        <w:w w:val="100"/>
        <w:sz w:val="24"/>
        <w:szCs w:val="24"/>
        <w:lang w:val="it-IT" w:eastAsia="en-US" w:bidi="ar-SA"/>
      </w:rPr>
    </w:lvl>
    <w:lvl w:ilvl="2" w:tplc="C24EE164">
      <w:start w:val="1"/>
      <w:numFmt w:val="decimal"/>
      <w:lvlText w:val="%3."/>
      <w:lvlJc w:val="left"/>
      <w:pPr>
        <w:ind w:left="1161" w:hanging="360"/>
        <w:jc w:val="left"/>
      </w:pPr>
      <w:rPr>
        <w:rFonts w:ascii="Calibri" w:eastAsia="Calibri" w:hAnsi="Calibri" w:cs="Calibri" w:hint="default"/>
        <w:w w:val="100"/>
        <w:sz w:val="22"/>
        <w:szCs w:val="22"/>
        <w:lang w:val="it-IT" w:eastAsia="en-US" w:bidi="ar-SA"/>
      </w:rPr>
    </w:lvl>
    <w:lvl w:ilvl="3" w:tplc="4A9C9812">
      <w:numFmt w:val="bullet"/>
      <w:lvlText w:val="•"/>
      <w:lvlJc w:val="left"/>
      <w:pPr>
        <w:ind w:left="3148" w:hanging="360"/>
      </w:pPr>
      <w:rPr>
        <w:rFonts w:hint="default"/>
        <w:lang w:val="it-IT" w:eastAsia="en-US" w:bidi="ar-SA"/>
      </w:rPr>
    </w:lvl>
    <w:lvl w:ilvl="4" w:tplc="728CF5B6">
      <w:numFmt w:val="bullet"/>
      <w:lvlText w:val="•"/>
      <w:lvlJc w:val="left"/>
      <w:pPr>
        <w:ind w:left="4142" w:hanging="360"/>
      </w:pPr>
      <w:rPr>
        <w:rFonts w:hint="default"/>
        <w:lang w:val="it-IT" w:eastAsia="en-US" w:bidi="ar-SA"/>
      </w:rPr>
    </w:lvl>
    <w:lvl w:ilvl="5" w:tplc="F8D6B9A0">
      <w:numFmt w:val="bullet"/>
      <w:lvlText w:val="•"/>
      <w:lvlJc w:val="left"/>
      <w:pPr>
        <w:ind w:left="5136" w:hanging="360"/>
      </w:pPr>
      <w:rPr>
        <w:rFonts w:hint="default"/>
        <w:lang w:val="it-IT" w:eastAsia="en-US" w:bidi="ar-SA"/>
      </w:rPr>
    </w:lvl>
    <w:lvl w:ilvl="6" w:tplc="C88E84DA">
      <w:numFmt w:val="bullet"/>
      <w:lvlText w:val="•"/>
      <w:lvlJc w:val="left"/>
      <w:pPr>
        <w:ind w:left="6130" w:hanging="360"/>
      </w:pPr>
      <w:rPr>
        <w:rFonts w:hint="default"/>
        <w:lang w:val="it-IT" w:eastAsia="en-US" w:bidi="ar-SA"/>
      </w:rPr>
    </w:lvl>
    <w:lvl w:ilvl="7" w:tplc="0884F834">
      <w:numFmt w:val="bullet"/>
      <w:lvlText w:val="•"/>
      <w:lvlJc w:val="left"/>
      <w:pPr>
        <w:ind w:left="7124" w:hanging="360"/>
      </w:pPr>
      <w:rPr>
        <w:rFonts w:hint="default"/>
        <w:lang w:val="it-IT" w:eastAsia="en-US" w:bidi="ar-SA"/>
      </w:rPr>
    </w:lvl>
    <w:lvl w:ilvl="8" w:tplc="A552B1A2">
      <w:numFmt w:val="bullet"/>
      <w:lvlText w:val="•"/>
      <w:lvlJc w:val="left"/>
      <w:pPr>
        <w:ind w:left="8118" w:hanging="360"/>
      </w:pPr>
      <w:rPr>
        <w:rFonts w:hint="default"/>
        <w:lang w:val="it-IT" w:eastAsia="en-US" w:bidi="ar-SA"/>
      </w:rPr>
    </w:lvl>
  </w:abstractNum>
  <w:abstractNum w:abstractNumId="9" w15:restartNumberingAfterBreak="0">
    <w:nsid w:val="46253EF8"/>
    <w:multiLevelType w:val="hybridMultilevel"/>
    <w:tmpl w:val="E6B076FA"/>
    <w:lvl w:ilvl="0" w:tplc="D04A4756">
      <w:numFmt w:val="bullet"/>
      <w:lvlText w:val="-"/>
      <w:lvlJc w:val="left"/>
      <w:pPr>
        <w:ind w:left="952" w:hanging="348"/>
      </w:pPr>
      <w:rPr>
        <w:rFonts w:ascii="Arial" w:eastAsia="Arial" w:hAnsi="Arial" w:cs="Arial" w:hint="default"/>
        <w:spacing w:val="-32"/>
        <w:w w:val="100"/>
        <w:sz w:val="24"/>
        <w:szCs w:val="24"/>
        <w:lang w:val="it-IT" w:eastAsia="en-US" w:bidi="ar-SA"/>
      </w:rPr>
    </w:lvl>
    <w:lvl w:ilvl="1" w:tplc="39583608">
      <w:numFmt w:val="bullet"/>
      <w:lvlText w:val="•"/>
      <w:lvlJc w:val="left"/>
      <w:pPr>
        <w:ind w:left="1874" w:hanging="348"/>
      </w:pPr>
      <w:rPr>
        <w:rFonts w:hint="default"/>
        <w:lang w:val="it-IT" w:eastAsia="en-US" w:bidi="ar-SA"/>
      </w:rPr>
    </w:lvl>
    <w:lvl w:ilvl="2" w:tplc="4E243C32">
      <w:numFmt w:val="bullet"/>
      <w:lvlText w:val="•"/>
      <w:lvlJc w:val="left"/>
      <w:pPr>
        <w:ind w:left="2789" w:hanging="348"/>
      </w:pPr>
      <w:rPr>
        <w:rFonts w:hint="default"/>
        <w:lang w:val="it-IT" w:eastAsia="en-US" w:bidi="ar-SA"/>
      </w:rPr>
    </w:lvl>
    <w:lvl w:ilvl="3" w:tplc="92846D56">
      <w:numFmt w:val="bullet"/>
      <w:lvlText w:val="•"/>
      <w:lvlJc w:val="left"/>
      <w:pPr>
        <w:ind w:left="3703" w:hanging="348"/>
      </w:pPr>
      <w:rPr>
        <w:rFonts w:hint="default"/>
        <w:lang w:val="it-IT" w:eastAsia="en-US" w:bidi="ar-SA"/>
      </w:rPr>
    </w:lvl>
    <w:lvl w:ilvl="4" w:tplc="E4ECDE7C">
      <w:numFmt w:val="bullet"/>
      <w:lvlText w:val="•"/>
      <w:lvlJc w:val="left"/>
      <w:pPr>
        <w:ind w:left="4618" w:hanging="348"/>
      </w:pPr>
      <w:rPr>
        <w:rFonts w:hint="default"/>
        <w:lang w:val="it-IT" w:eastAsia="en-US" w:bidi="ar-SA"/>
      </w:rPr>
    </w:lvl>
    <w:lvl w:ilvl="5" w:tplc="FF12F394">
      <w:numFmt w:val="bullet"/>
      <w:lvlText w:val="•"/>
      <w:lvlJc w:val="left"/>
      <w:pPr>
        <w:ind w:left="5533" w:hanging="348"/>
      </w:pPr>
      <w:rPr>
        <w:rFonts w:hint="default"/>
        <w:lang w:val="it-IT" w:eastAsia="en-US" w:bidi="ar-SA"/>
      </w:rPr>
    </w:lvl>
    <w:lvl w:ilvl="6" w:tplc="11FA0BF0">
      <w:numFmt w:val="bullet"/>
      <w:lvlText w:val="•"/>
      <w:lvlJc w:val="left"/>
      <w:pPr>
        <w:ind w:left="6447" w:hanging="348"/>
      </w:pPr>
      <w:rPr>
        <w:rFonts w:hint="default"/>
        <w:lang w:val="it-IT" w:eastAsia="en-US" w:bidi="ar-SA"/>
      </w:rPr>
    </w:lvl>
    <w:lvl w:ilvl="7" w:tplc="4372B738">
      <w:numFmt w:val="bullet"/>
      <w:lvlText w:val="•"/>
      <w:lvlJc w:val="left"/>
      <w:pPr>
        <w:ind w:left="7362" w:hanging="348"/>
      </w:pPr>
      <w:rPr>
        <w:rFonts w:hint="default"/>
        <w:lang w:val="it-IT" w:eastAsia="en-US" w:bidi="ar-SA"/>
      </w:rPr>
    </w:lvl>
    <w:lvl w:ilvl="8" w:tplc="5C2C7DEA">
      <w:numFmt w:val="bullet"/>
      <w:lvlText w:val="•"/>
      <w:lvlJc w:val="left"/>
      <w:pPr>
        <w:ind w:left="8277" w:hanging="348"/>
      </w:pPr>
      <w:rPr>
        <w:rFonts w:hint="default"/>
        <w:lang w:val="it-IT" w:eastAsia="en-US" w:bidi="ar-SA"/>
      </w:rPr>
    </w:lvl>
  </w:abstractNum>
  <w:abstractNum w:abstractNumId="10" w15:restartNumberingAfterBreak="0">
    <w:nsid w:val="494D63AB"/>
    <w:multiLevelType w:val="multilevel"/>
    <w:tmpl w:val="D854CA28"/>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AD4838"/>
    <w:multiLevelType w:val="hybridMultilevel"/>
    <w:tmpl w:val="C6227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B715B8"/>
    <w:multiLevelType w:val="hybridMultilevel"/>
    <w:tmpl w:val="BD1A3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9E56544"/>
    <w:multiLevelType w:val="multilevel"/>
    <w:tmpl w:val="80BE7760"/>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4" w15:restartNumberingAfterBreak="0">
    <w:nsid w:val="5AF359F5"/>
    <w:multiLevelType w:val="hybridMultilevel"/>
    <w:tmpl w:val="A6F46E2C"/>
    <w:lvl w:ilvl="0" w:tplc="FA58921E">
      <w:start w:val="1"/>
      <w:numFmt w:val="lowerLetter"/>
      <w:lvlText w:val="%1)"/>
      <w:lvlJc w:val="left"/>
      <w:pPr>
        <w:ind w:left="216" w:hanging="188"/>
        <w:jc w:val="left"/>
      </w:pPr>
      <w:rPr>
        <w:rFonts w:ascii="Liberation Serif" w:eastAsia="Liberation Serif" w:hAnsi="Liberation Serif" w:cs="Liberation Serif" w:hint="default"/>
        <w:spacing w:val="-1"/>
        <w:w w:val="100"/>
        <w:sz w:val="22"/>
        <w:szCs w:val="22"/>
        <w:lang w:val="it-IT" w:eastAsia="en-US" w:bidi="ar-SA"/>
      </w:rPr>
    </w:lvl>
    <w:lvl w:ilvl="1" w:tplc="2C4CAF36">
      <w:numFmt w:val="bullet"/>
      <w:lvlText w:val="•"/>
      <w:lvlJc w:val="left"/>
      <w:pPr>
        <w:ind w:left="1208" w:hanging="188"/>
      </w:pPr>
      <w:rPr>
        <w:rFonts w:hint="default"/>
        <w:lang w:val="it-IT" w:eastAsia="en-US" w:bidi="ar-SA"/>
      </w:rPr>
    </w:lvl>
    <w:lvl w:ilvl="2" w:tplc="230E33FA">
      <w:numFmt w:val="bullet"/>
      <w:lvlText w:val="•"/>
      <w:lvlJc w:val="left"/>
      <w:pPr>
        <w:ind w:left="2196" w:hanging="188"/>
      </w:pPr>
      <w:rPr>
        <w:rFonts w:hint="default"/>
        <w:lang w:val="it-IT" w:eastAsia="en-US" w:bidi="ar-SA"/>
      </w:rPr>
    </w:lvl>
    <w:lvl w:ilvl="3" w:tplc="531CC718">
      <w:numFmt w:val="bullet"/>
      <w:lvlText w:val="•"/>
      <w:lvlJc w:val="left"/>
      <w:pPr>
        <w:ind w:left="3184" w:hanging="188"/>
      </w:pPr>
      <w:rPr>
        <w:rFonts w:hint="default"/>
        <w:lang w:val="it-IT" w:eastAsia="en-US" w:bidi="ar-SA"/>
      </w:rPr>
    </w:lvl>
    <w:lvl w:ilvl="4" w:tplc="74A2EA78">
      <w:numFmt w:val="bullet"/>
      <w:lvlText w:val="•"/>
      <w:lvlJc w:val="left"/>
      <w:pPr>
        <w:ind w:left="4172" w:hanging="188"/>
      </w:pPr>
      <w:rPr>
        <w:rFonts w:hint="default"/>
        <w:lang w:val="it-IT" w:eastAsia="en-US" w:bidi="ar-SA"/>
      </w:rPr>
    </w:lvl>
    <w:lvl w:ilvl="5" w:tplc="B922EC8E">
      <w:numFmt w:val="bullet"/>
      <w:lvlText w:val="•"/>
      <w:lvlJc w:val="left"/>
      <w:pPr>
        <w:ind w:left="5160" w:hanging="188"/>
      </w:pPr>
      <w:rPr>
        <w:rFonts w:hint="default"/>
        <w:lang w:val="it-IT" w:eastAsia="en-US" w:bidi="ar-SA"/>
      </w:rPr>
    </w:lvl>
    <w:lvl w:ilvl="6" w:tplc="BFD83366">
      <w:numFmt w:val="bullet"/>
      <w:lvlText w:val="•"/>
      <w:lvlJc w:val="left"/>
      <w:pPr>
        <w:ind w:left="6148" w:hanging="188"/>
      </w:pPr>
      <w:rPr>
        <w:rFonts w:hint="default"/>
        <w:lang w:val="it-IT" w:eastAsia="en-US" w:bidi="ar-SA"/>
      </w:rPr>
    </w:lvl>
    <w:lvl w:ilvl="7" w:tplc="5A9EBEFA">
      <w:numFmt w:val="bullet"/>
      <w:lvlText w:val="•"/>
      <w:lvlJc w:val="left"/>
      <w:pPr>
        <w:ind w:left="7136" w:hanging="188"/>
      </w:pPr>
      <w:rPr>
        <w:rFonts w:hint="default"/>
        <w:lang w:val="it-IT" w:eastAsia="en-US" w:bidi="ar-SA"/>
      </w:rPr>
    </w:lvl>
    <w:lvl w:ilvl="8" w:tplc="04F6BDCA">
      <w:numFmt w:val="bullet"/>
      <w:lvlText w:val="•"/>
      <w:lvlJc w:val="left"/>
      <w:pPr>
        <w:ind w:left="8124" w:hanging="188"/>
      </w:pPr>
      <w:rPr>
        <w:rFonts w:hint="default"/>
        <w:lang w:val="it-IT" w:eastAsia="en-US" w:bidi="ar-SA"/>
      </w:rPr>
    </w:lvl>
  </w:abstractNum>
  <w:abstractNum w:abstractNumId="15" w15:restartNumberingAfterBreak="0">
    <w:nsid w:val="73CE6C83"/>
    <w:multiLevelType w:val="hybridMultilevel"/>
    <w:tmpl w:val="077ED3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7A84CAD"/>
    <w:multiLevelType w:val="hybridMultilevel"/>
    <w:tmpl w:val="96C6A9A2"/>
    <w:lvl w:ilvl="0" w:tplc="24BA80A6">
      <w:start w:val="1"/>
      <w:numFmt w:val="decimal"/>
      <w:lvlText w:val="%1."/>
      <w:lvlJc w:val="left"/>
      <w:pPr>
        <w:ind w:left="1161" w:hanging="360"/>
        <w:jc w:val="left"/>
      </w:pPr>
      <w:rPr>
        <w:rFonts w:ascii="Calibri" w:eastAsia="Calibri" w:hAnsi="Calibri" w:cs="Calibri" w:hint="default"/>
        <w:w w:val="100"/>
        <w:sz w:val="22"/>
        <w:szCs w:val="22"/>
        <w:lang w:val="it-IT" w:eastAsia="en-US" w:bidi="ar-SA"/>
      </w:rPr>
    </w:lvl>
    <w:lvl w:ilvl="1" w:tplc="FBFED12E">
      <w:numFmt w:val="bullet"/>
      <w:lvlText w:val="•"/>
      <w:lvlJc w:val="left"/>
      <w:pPr>
        <w:ind w:left="2054" w:hanging="360"/>
      </w:pPr>
      <w:rPr>
        <w:rFonts w:hint="default"/>
        <w:lang w:val="it-IT" w:eastAsia="en-US" w:bidi="ar-SA"/>
      </w:rPr>
    </w:lvl>
    <w:lvl w:ilvl="2" w:tplc="4F32B108">
      <w:numFmt w:val="bullet"/>
      <w:lvlText w:val="•"/>
      <w:lvlJc w:val="left"/>
      <w:pPr>
        <w:ind w:left="2949" w:hanging="360"/>
      </w:pPr>
      <w:rPr>
        <w:rFonts w:hint="default"/>
        <w:lang w:val="it-IT" w:eastAsia="en-US" w:bidi="ar-SA"/>
      </w:rPr>
    </w:lvl>
    <w:lvl w:ilvl="3" w:tplc="2BB40772">
      <w:numFmt w:val="bullet"/>
      <w:lvlText w:val="•"/>
      <w:lvlJc w:val="left"/>
      <w:pPr>
        <w:ind w:left="3843" w:hanging="360"/>
      </w:pPr>
      <w:rPr>
        <w:rFonts w:hint="default"/>
        <w:lang w:val="it-IT" w:eastAsia="en-US" w:bidi="ar-SA"/>
      </w:rPr>
    </w:lvl>
    <w:lvl w:ilvl="4" w:tplc="2054ABA2">
      <w:numFmt w:val="bullet"/>
      <w:lvlText w:val="•"/>
      <w:lvlJc w:val="left"/>
      <w:pPr>
        <w:ind w:left="4738" w:hanging="360"/>
      </w:pPr>
      <w:rPr>
        <w:rFonts w:hint="default"/>
        <w:lang w:val="it-IT" w:eastAsia="en-US" w:bidi="ar-SA"/>
      </w:rPr>
    </w:lvl>
    <w:lvl w:ilvl="5" w:tplc="0E60C4E2">
      <w:numFmt w:val="bullet"/>
      <w:lvlText w:val="•"/>
      <w:lvlJc w:val="left"/>
      <w:pPr>
        <w:ind w:left="5633" w:hanging="360"/>
      </w:pPr>
      <w:rPr>
        <w:rFonts w:hint="default"/>
        <w:lang w:val="it-IT" w:eastAsia="en-US" w:bidi="ar-SA"/>
      </w:rPr>
    </w:lvl>
    <w:lvl w:ilvl="6" w:tplc="B6DEFD0C">
      <w:numFmt w:val="bullet"/>
      <w:lvlText w:val="•"/>
      <w:lvlJc w:val="left"/>
      <w:pPr>
        <w:ind w:left="6527" w:hanging="360"/>
      </w:pPr>
      <w:rPr>
        <w:rFonts w:hint="default"/>
        <w:lang w:val="it-IT" w:eastAsia="en-US" w:bidi="ar-SA"/>
      </w:rPr>
    </w:lvl>
    <w:lvl w:ilvl="7" w:tplc="68BA3172">
      <w:numFmt w:val="bullet"/>
      <w:lvlText w:val="•"/>
      <w:lvlJc w:val="left"/>
      <w:pPr>
        <w:ind w:left="7422" w:hanging="360"/>
      </w:pPr>
      <w:rPr>
        <w:rFonts w:hint="default"/>
        <w:lang w:val="it-IT" w:eastAsia="en-US" w:bidi="ar-SA"/>
      </w:rPr>
    </w:lvl>
    <w:lvl w:ilvl="8" w:tplc="5B3C6A58">
      <w:numFmt w:val="bullet"/>
      <w:lvlText w:val="•"/>
      <w:lvlJc w:val="left"/>
      <w:pPr>
        <w:ind w:left="8317" w:hanging="360"/>
      </w:pPr>
      <w:rPr>
        <w:rFonts w:hint="default"/>
        <w:lang w:val="it-IT" w:eastAsia="en-US" w:bidi="ar-SA"/>
      </w:rPr>
    </w:lvl>
  </w:abstractNum>
  <w:abstractNum w:abstractNumId="17" w15:restartNumberingAfterBreak="0">
    <w:nsid w:val="7F6C1D3E"/>
    <w:multiLevelType w:val="hybridMultilevel"/>
    <w:tmpl w:val="29D09A96"/>
    <w:lvl w:ilvl="0" w:tplc="0504AAB0">
      <w:numFmt w:val="bullet"/>
      <w:lvlText w:val=""/>
      <w:lvlJc w:val="left"/>
      <w:pPr>
        <w:ind w:left="940" w:hanging="348"/>
      </w:pPr>
      <w:rPr>
        <w:rFonts w:ascii="Wingdings" w:eastAsia="Wingdings" w:hAnsi="Wingdings" w:cs="Wingdings" w:hint="default"/>
        <w:w w:val="100"/>
        <w:sz w:val="24"/>
        <w:szCs w:val="24"/>
        <w:lang w:val="it-IT" w:eastAsia="en-US" w:bidi="ar-SA"/>
      </w:rPr>
    </w:lvl>
    <w:lvl w:ilvl="1" w:tplc="9518293C">
      <w:numFmt w:val="bullet"/>
      <w:lvlText w:val="•"/>
      <w:lvlJc w:val="left"/>
      <w:pPr>
        <w:ind w:left="1856" w:hanging="348"/>
      </w:pPr>
      <w:rPr>
        <w:rFonts w:hint="default"/>
        <w:lang w:val="it-IT" w:eastAsia="en-US" w:bidi="ar-SA"/>
      </w:rPr>
    </w:lvl>
    <w:lvl w:ilvl="2" w:tplc="66345E54">
      <w:numFmt w:val="bullet"/>
      <w:lvlText w:val="•"/>
      <w:lvlJc w:val="left"/>
      <w:pPr>
        <w:ind w:left="2773" w:hanging="348"/>
      </w:pPr>
      <w:rPr>
        <w:rFonts w:hint="default"/>
        <w:lang w:val="it-IT" w:eastAsia="en-US" w:bidi="ar-SA"/>
      </w:rPr>
    </w:lvl>
    <w:lvl w:ilvl="3" w:tplc="50EE5120">
      <w:numFmt w:val="bullet"/>
      <w:lvlText w:val="•"/>
      <w:lvlJc w:val="left"/>
      <w:pPr>
        <w:ind w:left="3689" w:hanging="348"/>
      </w:pPr>
      <w:rPr>
        <w:rFonts w:hint="default"/>
        <w:lang w:val="it-IT" w:eastAsia="en-US" w:bidi="ar-SA"/>
      </w:rPr>
    </w:lvl>
    <w:lvl w:ilvl="4" w:tplc="C31EF856">
      <w:numFmt w:val="bullet"/>
      <w:lvlText w:val="•"/>
      <w:lvlJc w:val="left"/>
      <w:pPr>
        <w:ind w:left="4606" w:hanging="348"/>
      </w:pPr>
      <w:rPr>
        <w:rFonts w:hint="default"/>
        <w:lang w:val="it-IT" w:eastAsia="en-US" w:bidi="ar-SA"/>
      </w:rPr>
    </w:lvl>
    <w:lvl w:ilvl="5" w:tplc="AC08430C">
      <w:numFmt w:val="bullet"/>
      <w:lvlText w:val="•"/>
      <w:lvlJc w:val="left"/>
      <w:pPr>
        <w:ind w:left="5523" w:hanging="348"/>
      </w:pPr>
      <w:rPr>
        <w:rFonts w:hint="default"/>
        <w:lang w:val="it-IT" w:eastAsia="en-US" w:bidi="ar-SA"/>
      </w:rPr>
    </w:lvl>
    <w:lvl w:ilvl="6" w:tplc="9A0C3600">
      <w:numFmt w:val="bullet"/>
      <w:lvlText w:val="•"/>
      <w:lvlJc w:val="left"/>
      <w:pPr>
        <w:ind w:left="6439" w:hanging="348"/>
      </w:pPr>
      <w:rPr>
        <w:rFonts w:hint="default"/>
        <w:lang w:val="it-IT" w:eastAsia="en-US" w:bidi="ar-SA"/>
      </w:rPr>
    </w:lvl>
    <w:lvl w:ilvl="7" w:tplc="F766BC1C">
      <w:numFmt w:val="bullet"/>
      <w:lvlText w:val="•"/>
      <w:lvlJc w:val="left"/>
      <w:pPr>
        <w:ind w:left="7356" w:hanging="348"/>
      </w:pPr>
      <w:rPr>
        <w:rFonts w:hint="default"/>
        <w:lang w:val="it-IT" w:eastAsia="en-US" w:bidi="ar-SA"/>
      </w:rPr>
    </w:lvl>
    <w:lvl w:ilvl="8" w:tplc="28B2A738">
      <w:numFmt w:val="bullet"/>
      <w:lvlText w:val="•"/>
      <w:lvlJc w:val="left"/>
      <w:pPr>
        <w:ind w:left="8273" w:hanging="348"/>
      </w:pPr>
      <w:rPr>
        <w:rFonts w:hint="default"/>
        <w:lang w:val="it-IT" w:eastAsia="en-US" w:bidi="ar-SA"/>
      </w:rPr>
    </w:lvl>
  </w:abstractNum>
  <w:num w:numId="1">
    <w:abstractNumId w:val="8"/>
  </w:num>
  <w:num w:numId="2">
    <w:abstractNumId w:val="1"/>
  </w:num>
  <w:num w:numId="3">
    <w:abstractNumId w:val="4"/>
  </w:num>
  <w:num w:numId="4">
    <w:abstractNumId w:val="16"/>
  </w:num>
  <w:num w:numId="5">
    <w:abstractNumId w:val="3"/>
  </w:num>
  <w:num w:numId="6">
    <w:abstractNumId w:val="9"/>
  </w:num>
  <w:num w:numId="7">
    <w:abstractNumId w:val="17"/>
  </w:num>
  <w:num w:numId="8">
    <w:abstractNumId w:val="15"/>
  </w:num>
  <w:num w:numId="9">
    <w:abstractNumId w:val="10"/>
  </w:num>
  <w:num w:numId="10">
    <w:abstractNumId w:val="12"/>
  </w:num>
  <w:num w:numId="11">
    <w:abstractNumId w:val="7"/>
  </w:num>
  <w:num w:numId="12">
    <w:abstractNumId w:val="5"/>
  </w:num>
  <w:num w:numId="13">
    <w:abstractNumId w:val="0"/>
  </w:num>
  <w:num w:numId="14">
    <w:abstractNumId w:val="14"/>
  </w:num>
  <w:num w:numId="15">
    <w:abstractNumId w:val="11"/>
  </w:num>
  <w:num w:numId="16">
    <w:abstractNumId w:val="6"/>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8FA"/>
    <w:rsid w:val="00013AD6"/>
    <w:rsid w:val="00015C3E"/>
    <w:rsid w:val="00051404"/>
    <w:rsid w:val="00052DFF"/>
    <w:rsid w:val="000716CB"/>
    <w:rsid w:val="00072701"/>
    <w:rsid w:val="00084A90"/>
    <w:rsid w:val="00087861"/>
    <w:rsid w:val="000A57FB"/>
    <w:rsid w:val="000C2990"/>
    <w:rsid w:val="000C3387"/>
    <w:rsid w:val="000E4A2B"/>
    <w:rsid w:val="000F3A2D"/>
    <w:rsid w:val="00106E5E"/>
    <w:rsid w:val="001354C7"/>
    <w:rsid w:val="001456D6"/>
    <w:rsid w:val="001530DC"/>
    <w:rsid w:val="00157254"/>
    <w:rsid w:val="00170B8A"/>
    <w:rsid w:val="0017313C"/>
    <w:rsid w:val="00177CE1"/>
    <w:rsid w:val="001A6108"/>
    <w:rsid w:val="001B6DB3"/>
    <w:rsid w:val="001C29BB"/>
    <w:rsid w:val="001D7B25"/>
    <w:rsid w:val="001F4A72"/>
    <w:rsid w:val="001F580D"/>
    <w:rsid w:val="00216A11"/>
    <w:rsid w:val="00226D83"/>
    <w:rsid w:val="002368F4"/>
    <w:rsid w:val="0025566E"/>
    <w:rsid w:val="00256BCE"/>
    <w:rsid w:val="002757FA"/>
    <w:rsid w:val="002853BE"/>
    <w:rsid w:val="00285B08"/>
    <w:rsid w:val="002A2B2D"/>
    <w:rsid w:val="002D3737"/>
    <w:rsid w:val="002D3B03"/>
    <w:rsid w:val="002E3DCE"/>
    <w:rsid w:val="002F6E83"/>
    <w:rsid w:val="003316D8"/>
    <w:rsid w:val="00333541"/>
    <w:rsid w:val="00341D79"/>
    <w:rsid w:val="00380897"/>
    <w:rsid w:val="00380B87"/>
    <w:rsid w:val="003C4F7D"/>
    <w:rsid w:val="003F78E6"/>
    <w:rsid w:val="00400CDC"/>
    <w:rsid w:val="00407902"/>
    <w:rsid w:val="00415D49"/>
    <w:rsid w:val="00421C32"/>
    <w:rsid w:val="00422D06"/>
    <w:rsid w:val="00435CFC"/>
    <w:rsid w:val="0045494C"/>
    <w:rsid w:val="00455202"/>
    <w:rsid w:val="00460E1F"/>
    <w:rsid w:val="0048114D"/>
    <w:rsid w:val="004A041B"/>
    <w:rsid w:val="004A3928"/>
    <w:rsid w:val="004B127D"/>
    <w:rsid w:val="004D161E"/>
    <w:rsid w:val="00502990"/>
    <w:rsid w:val="00504568"/>
    <w:rsid w:val="00521757"/>
    <w:rsid w:val="005228F2"/>
    <w:rsid w:val="00536C58"/>
    <w:rsid w:val="00562EB2"/>
    <w:rsid w:val="0057362E"/>
    <w:rsid w:val="005A3FC1"/>
    <w:rsid w:val="005B294E"/>
    <w:rsid w:val="005C2FFB"/>
    <w:rsid w:val="005F7BDB"/>
    <w:rsid w:val="00614D0D"/>
    <w:rsid w:val="0061528E"/>
    <w:rsid w:val="0062174F"/>
    <w:rsid w:val="006418B4"/>
    <w:rsid w:val="00643726"/>
    <w:rsid w:val="00683E36"/>
    <w:rsid w:val="006A52D9"/>
    <w:rsid w:val="006B30B3"/>
    <w:rsid w:val="006C3132"/>
    <w:rsid w:val="00705DE6"/>
    <w:rsid w:val="007328A8"/>
    <w:rsid w:val="00736184"/>
    <w:rsid w:val="00763E9B"/>
    <w:rsid w:val="00771492"/>
    <w:rsid w:val="00782AE4"/>
    <w:rsid w:val="00786B02"/>
    <w:rsid w:val="00795425"/>
    <w:rsid w:val="00795E1E"/>
    <w:rsid w:val="00796BC7"/>
    <w:rsid w:val="007A2422"/>
    <w:rsid w:val="007A72ED"/>
    <w:rsid w:val="007C06A3"/>
    <w:rsid w:val="007C4A20"/>
    <w:rsid w:val="007D2E4B"/>
    <w:rsid w:val="007E2053"/>
    <w:rsid w:val="007F0105"/>
    <w:rsid w:val="00807A80"/>
    <w:rsid w:val="008130C7"/>
    <w:rsid w:val="0088602D"/>
    <w:rsid w:val="008933B8"/>
    <w:rsid w:val="008A1D77"/>
    <w:rsid w:val="008B50BF"/>
    <w:rsid w:val="008B53D4"/>
    <w:rsid w:val="008B7A30"/>
    <w:rsid w:val="008C14FD"/>
    <w:rsid w:val="008E575B"/>
    <w:rsid w:val="00915AF8"/>
    <w:rsid w:val="009307E2"/>
    <w:rsid w:val="00934843"/>
    <w:rsid w:val="00946B67"/>
    <w:rsid w:val="00984D3A"/>
    <w:rsid w:val="009908CC"/>
    <w:rsid w:val="009917E7"/>
    <w:rsid w:val="009A0FDE"/>
    <w:rsid w:val="009D02A2"/>
    <w:rsid w:val="009E1572"/>
    <w:rsid w:val="00A4362A"/>
    <w:rsid w:val="00A55CA1"/>
    <w:rsid w:val="00A60BF0"/>
    <w:rsid w:val="00A642EA"/>
    <w:rsid w:val="00A82C3E"/>
    <w:rsid w:val="00A853A5"/>
    <w:rsid w:val="00AA45EA"/>
    <w:rsid w:val="00AA7181"/>
    <w:rsid w:val="00AB285B"/>
    <w:rsid w:val="00AB5A26"/>
    <w:rsid w:val="00AD1237"/>
    <w:rsid w:val="00AD1F08"/>
    <w:rsid w:val="00AD6C12"/>
    <w:rsid w:val="00B123E6"/>
    <w:rsid w:val="00B35D5C"/>
    <w:rsid w:val="00B40EA5"/>
    <w:rsid w:val="00B41229"/>
    <w:rsid w:val="00B4361A"/>
    <w:rsid w:val="00B44259"/>
    <w:rsid w:val="00B57CED"/>
    <w:rsid w:val="00B70194"/>
    <w:rsid w:val="00B73F04"/>
    <w:rsid w:val="00BB277B"/>
    <w:rsid w:val="00BD04F1"/>
    <w:rsid w:val="00BD0E36"/>
    <w:rsid w:val="00BF73EC"/>
    <w:rsid w:val="00C22DD2"/>
    <w:rsid w:val="00C26CF0"/>
    <w:rsid w:val="00C74C73"/>
    <w:rsid w:val="00C82C24"/>
    <w:rsid w:val="00C839CE"/>
    <w:rsid w:val="00C86FBA"/>
    <w:rsid w:val="00C94861"/>
    <w:rsid w:val="00CA6B64"/>
    <w:rsid w:val="00CA6E94"/>
    <w:rsid w:val="00CC2985"/>
    <w:rsid w:val="00CC722E"/>
    <w:rsid w:val="00CD6D8B"/>
    <w:rsid w:val="00CD6FBD"/>
    <w:rsid w:val="00CF0EBB"/>
    <w:rsid w:val="00CF34E0"/>
    <w:rsid w:val="00D3507B"/>
    <w:rsid w:val="00D504D4"/>
    <w:rsid w:val="00D54926"/>
    <w:rsid w:val="00D61804"/>
    <w:rsid w:val="00D720F7"/>
    <w:rsid w:val="00D80AA4"/>
    <w:rsid w:val="00D95A90"/>
    <w:rsid w:val="00DC0F43"/>
    <w:rsid w:val="00DC6DB3"/>
    <w:rsid w:val="00DC72AE"/>
    <w:rsid w:val="00DD0606"/>
    <w:rsid w:val="00DD19AF"/>
    <w:rsid w:val="00DE63A8"/>
    <w:rsid w:val="00E02A7C"/>
    <w:rsid w:val="00E03F75"/>
    <w:rsid w:val="00E44AEC"/>
    <w:rsid w:val="00E5782C"/>
    <w:rsid w:val="00E62750"/>
    <w:rsid w:val="00E62DB4"/>
    <w:rsid w:val="00E82267"/>
    <w:rsid w:val="00E900E4"/>
    <w:rsid w:val="00E92BC7"/>
    <w:rsid w:val="00E95BB9"/>
    <w:rsid w:val="00E95F10"/>
    <w:rsid w:val="00E970F5"/>
    <w:rsid w:val="00EA5C03"/>
    <w:rsid w:val="00EC0B00"/>
    <w:rsid w:val="00EE15F3"/>
    <w:rsid w:val="00EE2659"/>
    <w:rsid w:val="00EE5D4D"/>
    <w:rsid w:val="00EF30C3"/>
    <w:rsid w:val="00EF3E54"/>
    <w:rsid w:val="00EF52E9"/>
    <w:rsid w:val="00F13D24"/>
    <w:rsid w:val="00F154B6"/>
    <w:rsid w:val="00F21913"/>
    <w:rsid w:val="00F21C2F"/>
    <w:rsid w:val="00F23B16"/>
    <w:rsid w:val="00F428FA"/>
    <w:rsid w:val="00F43096"/>
    <w:rsid w:val="00F46FA6"/>
    <w:rsid w:val="00F569D9"/>
    <w:rsid w:val="00F60AA3"/>
    <w:rsid w:val="00F74C22"/>
    <w:rsid w:val="00F81CE4"/>
    <w:rsid w:val="00F82673"/>
    <w:rsid w:val="00F835A0"/>
    <w:rsid w:val="00F84749"/>
    <w:rsid w:val="00FB5B90"/>
    <w:rsid w:val="00FC03BA"/>
    <w:rsid w:val="00FD7E4C"/>
    <w:rsid w:val="00FE00DF"/>
    <w:rsid w:val="00FE4036"/>
    <w:rsid w:val="00FF41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9581E"/>
  <w15:docId w15:val="{D89E9194-69F5-4E2C-860A-A852C67E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w Cen MT" w:eastAsia="Tw Cen MT" w:hAnsi="Tw Cen MT" w:cs="Tw Cen MT"/>
      <w:lang w:val="it-IT"/>
    </w:rPr>
  </w:style>
  <w:style w:type="paragraph" w:styleId="Titolo1">
    <w:name w:val="heading 1"/>
    <w:basedOn w:val="Normale"/>
    <w:link w:val="Titolo1Carattere"/>
    <w:uiPriority w:val="9"/>
    <w:qFormat/>
    <w:pPr>
      <w:spacing w:before="162"/>
      <w:ind w:left="393"/>
      <w:jc w:val="center"/>
      <w:outlineLvl w:val="0"/>
    </w:pPr>
    <w:rPr>
      <w:rFonts w:ascii="Bookman Old Style" w:eastAsia="Bookman Old Style" w:hAnsi="Bookman Old Style" w:cs="Bookman Old Style"/>
      <w:sz w:val="28"/>
      <w:szCs w:val="28"/>
    </w:rPr>
  </w:style>
  <w:style w:type="paragraph" w:styleId="Titolo2">
    <w:name w:val="heading 2"/>
    <w:basedOn w:val="Normale"/>
    <w:uiPriority w:val="9"/>
    <w:unhideWhenUsed/>
    <w:qFormat/>
    <w:pPr>
      <w:ind w:left="232"/>
      <w:outlineLvl w:val="1"/>
    </w:pPr>
    <w:rPr>
      <w:b/>
      <w:bCs/>
      <w:sz w:val="24"/>
      <w:szCs w:val="24"/>
    </w:rPr>
  </w:style>
  <w:style w:type="paragraph" w:styleId="Titolo4">
    <w:name w:val="heading 4"/>
    <w:basedOn w:val="Normale"/>
    <w:next w:val="Normale"/>
    <w:link w:val="Titolo4Carattere"/>
    <w:uiPriority w:val="9"/>
    <w:unhideWhenUsed/>
    <w:qFormat/>
    <w:rsid w:val="00B41229"/>
    <w:pPr>
      <w:keepNext/>
      <w:keepLines/>
      <w:spacing w:before="200"/>
      <w:outlineLvl w:val="3"/>
    </w:pPr>
    <w:rPr>
      <w:rFonts w:asciiTheme="majorHAnsi" w:eastAsiaTheme="majorEastAsia" w:hAnsiTheme="majorHAnsi" w:cstheme="majorBidi"/>
      <w:b/>
      <w:bCs/>
      <w:i/>
      <w:iCs/>
      <w:color w:val="4F81BD" w:themeColor="accent1"/>
    </w:rPr>
  </w:style>
  <w:style w:type="paragraph" w:styleId="Titolo7">
    <w:name w:val="heading 7"/>
    <w:basedOn w:val="Normale"/>
    <w:next w:val="Normale"/>
    <w:link w:val="Titolo7Carattere"/>
    <w:uiPriority w:val="9"/>
    <w:unhideWhenUsed/>
    <w:qFormat/>
    <w:rsid w:val="00B41229"/>
    <w:pPr>
      <w:keepNext/>
      <w:keepLines/>
      <w:widowControl/>
      <w:autoSpaceDE/>
      <w:autoSpaceDN/>
      <w:spacing w:before="200"/>
      <w:outlineLvl w:val="6"/>
    </w:pPr>
    <w:rPr>
      <w:rFonts w:asciiTheme="majorHAnsi" w:eastAsiaTheme="majorEastAsia" w:hAnsiTheme="majorHAnsi" w:cstheme="majorBidi"/>
      <w:i/>
      <w:iCs/>
      <w:color w:val="404040" w:themeColor="text1" w:themeTint="BF"/>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1"/>
    <w:uiPriority w:val="1"/>
    <w:qFormat/>
    <w:rPr>
      <w:sz w:val="24"/>
      <w:szCs w:val="24"/>
    </w:rPr>
  </w:style>
  <w:style w:type="paragraph" w:styleId="Titolo">
    <w:name w:val="Title"/>
    <w:basedOn w:val="Normale"/>
    <w:uiPriority w:val="10"/>
    <w:qFormat/>
    <w:pPr>
      <w:spacing w:before="278"/>
      <w:ind w:left="1920" w:right="1391" w:hanging="516"/>
    </w:pPr>
    <w:rPr>
      <w:b/>
      <w:bCs/>
      <w:sz w:val="44"/>
      <w:szCs w:val="44"/>
    </w:rPr>
  </w:style>
  <w:style w:type="paragraph" w:styleId="Paragrafoelenco">
    <w:name w:val="List Paragraph"/>
    <w:basedOn w:val="Normale"/>
    <w:uiPriority w:val="1"/>
    <w:qFormat/>
    <w:pPr>
      <w:ind w:left="1161"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48114D"/>
    <w:pPr>
      <w:tabs>
        <w:tab w:val="center" w:pos="4819"/>
        <w:tab w:val="right" w:pos="9638"/>
      </w:tabs>
    </w:pPr>
  </w:style>
  <w:style w:type="character" w:customStyle="1" w:styleId="IntestazioneCarattere">
    <w:name w:val="Intestazione Carattere"/>
    <w:basedOn w:val="Carpredefinitoparagrafo"/>
    <w:link w:val="Intestazione"/>
    <w:rsid w:val="0048114D"/>
    <w:rPr>
      <w:rFonts w:ascii="Tw Cen MT" w:eastAsia="Tw Cen MT" w:hAnsi="Tw Cen MT" w:cs="Tw Cen MT"/>
      <w:lang w:val="it-IT"/>
    </w:rPr>
  </w:style>
  <w:style w:type="paragraph" w:styleId="Pidipagina">
    <w:name w:val="footer"/>
    <w:basedOn w:val="Normale"/>
    <w:link w:val="PidipaginaCarattere"/>
    <w:uiPriority w:val="99"/>
    <w:unhideWhenUsed/>
    <w:rsid w:val="0048114D"/>
    <w:pPr>
      <w:tabs>
        <w:tab w:val="center" w:pos="4819"/>
        <w:tab w:val="right" w:pos="9638"/>
      </w:tabs>
    </w:pPr>
  </w:style>
  <w:style w:type="character" w:customStyle="1" w:styleId="PidipaginaCarattere">
    <w:name w:val="Piè di pagina Carattere"/>
    <w:basedOn w:val="Carpredefinitoparagrafo"/>
    <w:link w:val="Pidipagina"/>
    <w:uiPriority w:val="99"/>
    <w:rsid w:val="0048114D"/>
    <w:rPr>
      <w:rFonts w:ascii="Tw Cen MT" w:eastAsia="Tw Cen MT" w:hAnsi="Tw Cen MT" w:cs="Tw Cen MT"/>
      <w:lang w:val="it-IT"/>
    </w:rPr>
  </w:style>
  <w:style w:type="table" w:styleId="Grigliatabella">
    <w:name w:val="Table Grid"/>
    <w:basedOn w:val="Tabellanormale"/>
    <w:uiPriority w:val="39"/>
    <w:rsid w:val="0040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60BF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60BF0"/>
    <w:rPr>
      <w:rFonts w:ascii="Lucida Grande" w:eastAsia="Tw Cen MT" w:hAnsi="Lucida Grande" w:cs="Lucida Grande"/>
      <w:sz w:val="18"/>
      <w:szCs w:val="18"/>
      <w:lang w:val="it-IT"/>
    </w:rPr>
  </w:style>
  <w:style w:type="character" w:customStyle="1" w:styleId="Titolo4Carattere">
    <w:name w:val="Titolo 4 Carattere"/>
    <w:basedOn w:val="Carpredefinitoparagrafo"/>
    <w:link w:val="Titolo4"/>
    <w:uiPriority w:val="9"/>
    <w:rsid w:val="00B41229"/>
    <w:rPr>
      <w:rFonts w:asciiTheme="majorHAnsi" w:eastAsiaTheme="majorEastAsia" w:hAnsiTheme="majorHAnsi" w:cstheme="majorBidi"/>
      <w:b/>
      <w:bCs/>
      <w:i/>
      <w:iCs/>
      <w:color w:val="4F81BD" w:themeColor="accent1"/>
      <w:lang w:val="it-IT"/>
    </w:rPr>
  </w:style>
  <w:style w:type="character" w:customStyle="1" w:styleId="Titolo7Carattere">
    <w:name w:val="Titolo 7 Carattere"/>
    <w:basedOn w:val="Carpredefinitoparagrafo"/>
    <w:link w:val="Titolo7"/>
    <w:uiPriority w:val="9"/>
    <w:rsid w:val="00B41229"/>
    <w:rPr>
      <w:rFonts w:asciiTheme="majorHAnsi" w:eastAsiaTheme="majorEastAsia" w:hAnsiTheme="majorHAnsi" w:cstheme="majorBidi"/>
      <w:i/>
      <w:iCs/>
      <w:color w:val="404040" w:themeColor="text1" w:themeTint="BF"/>
      <w:sz w:val="24"/>
      <w:szCs w:val="24"/>
      <w:lang w:val="it-IT" w:eastAsia="it-IT"/>
    </w:rPr>
  </w:style>
  <w:style w:type="paragraph" w:customStyle="1" w:styleId="Corpotesto1">
    <w:name w:val="Corpo testo1"/>
    <w:basedOn w:val="Normale"/>
    <w:link w:val="CorpotestoCarattere"/>
    <w:rsid w:val="00B41229"/>
    <w:pPr>
      <w:widowControl/>
      <w:autoSpaceDE/>
      <w:autoSpaceDN/>
      <w:spacing w:after="120"/>
    </w:pPr>
    <w:rPr>
      <w:rFonts w:ascii="Times New Roman" w:eastAsia="Times New Roman" w:hAnsi="Times New Roman" w:cs="Times New Roman"/>
      <w:sz w:val="24"/>
      <w:szCs w:val="24"/>
      <w:lang w:eastAsia="it-IT"/>
    </w:rPr>
  </w:style>
  <w:style w:type="character" w:customStyle="1" w:styleId="CorpotestoCarattere">
    <w:name w:val="Corpo testo Carattere"/>
    <w:link w:val="Corpotesto1"/>
    <w:rsid w:val="00B41229"/>
    <w:rPr>
      <w:rFonts w:ascii="Times New Roman" w:eastAsia="Times New Roman" w:hAnsi="Times New Roman" w:cs="Times New Roman"/>
      <w:sz w:val="24"/>
      <w:szCs w:val="24"/>
      <w:lang w:val="it-IT" w:eastAsia="it-IT"/>
    </w:rPr>
  </w:style>
  <w:style w:type="paragraph" w:styleId="Sommario1">
    <w:name w:val="toc 1"/>
    <w:basedOn w:val="Normale"/>
    <w:next w:val="Normale"/>
    <w:autoRedefine/>
    <w:uiPriority w:val="39"/>
    <w:unhideWhenUsed/>
    <w:rsid w:val="00B41229"/>
    <w:pPr>
      <w:widowControl/>
      <w:autoSpaceDE/>
      <w:autoSpaceDN/>
    </w:pPr>
    <w:rPr>
      <w:rFonts w:ascii="Times New Roman" w:eastAsia="Times New Roman" w:hAnsi="Times New Roman" w:cs="Times New Roman"/>
      <w:sz w:val="24"/>
      <w:szCs w:val="24"/>
      <w:lang w:eastAsia="it-IT"/>
    </w:rPr>
  </w:style>
  <w:style w:type="paragraph" w:styleId="Sommario2">
    <w:name w:val="toc 2"/>
    <w:basedOn w:val="Normale"/>
    <w:next w:val="Normale"/>
    <w:autoRedefine/>
    <w:uiPriority w:val="39"/>
    <w:unhideWhenUsed/>
    <w:rsid w:val="00B41229"/>
    <w:pPr>
      <w:widowControl/>
      <w:autoSpaceDE/>
      <w:autoSpaceDN/>
      <w:ind w:left="240"/>
    </w:pPr>
    <w:rPr>
      <w:rFonts w:ascii="Times New Roman" w:eastAsia="Times New Roman" w:hAnsi="Times New Roman" w:cs="Times New Roman"/>
      <w:sz w:val="24"/>
      <w:szCs w:val="24"/>
      <w:lang w:eastAsia="it-IT"/>
    </w:rPr>
  </w:style>
  <w:style w:type="paragraph" w:customStyle="1" w:styleId="p20">
    <w:name w:val="p20"/>
    <w:basedOn w:val="Normale"/>
    <w:rsid w:val="00B41229"/>
    <w:pPr>
      <w:tabs>
        <w:tab w:val="left" w:pos="360"/>
      </w:tabs>
      <w:suppressAutoHyphens/>
      <w:autoSpaceDE/>
      <w:autoSpaceDN/>
      <w:spacing w:line="240" w:lineRule="atLeast"/>
      <w:ind w:left="1080"/>
      <w:jc w:val="center"/>
    </w:pPr>
    <w:rPr>
      <w:rFonts w:ascii="Times New Roman" w:eastAsia="Times New Roman" w:hAnsi="Times New Roman" w:cs="Times New Roman"/>
      <w:b/>
      <w:bCs/>
      <w:sz w:val="24"/>
      <w:szCs w:val="24"/>
      <w:lang w:eastAsia="zh-CN"/>
    </w:rPr>
  </w:style>
  <w:style w:type="paragraph" w:customStyle="1" w:styleId="Normal">
    <w:name w:val="[Normal]"/>
    <w:rsid w:val="008933B8"/>
    <w:pPr>
      <w:autoSpaceDE/>
      <w:autoSpaceDN/>
    </w:pPr>
    <w:rPr>
      <w:rFonts w:ascii="Arial" w:eastAsia="Arial" w:hAnsi="Arial" w:cs="Times New Roman"/>
      <w:sz w:val="24"/>
      <w:szCs w:val="24"/>
      <w:lang w:val="it-IT" w:eastAsia="it-IT"/>
    </w:rPr>
  </w:style>
  <w:style w:type="character" w:customStyle="1" w:styleId="CorpotestoCarattere1">
    <w:name w:val="Corpo testo Carattere1"/>
    <w:basedOn w:val="Carpredefinitoparagrafo"/>
    <w:link w:val="Corpotesto"/>
    <w:uiPriority w:val="1"/>
    <w:rsid w:val="0017313C"/>
    <w:rPr>
      <w:rFonts w:ascii="Tw Cen MT" w:eastAsia="Tw Cen MT" w:hAnsi="Tw Cen MT" w:cs="Tw Cen MT"/>
      <w:sz w:val="24"/>
      <w:szCs w:val="24"/>
      <w:lang w:val="it-IT"/>
    </w:rPr>
  </w:style>
  <w:style w:type="character" w:customStyle="1" w:styleId="Titolo1Carattere">
    <w:name w:val="Titolo 1 Carattere"/>
    <w:basedOn w:val="Carpredefinitoparagrafo"/>
    <w:link w:val="Titolo1"/>
    <w:uiPriority w:val="9"/>
    <w:rsid w:val="004A3928"/>
    <w:rPr>
      <w:rFonts w:ascii="Bookman Old Style" w:eastAsia="Bookman Old Style" w:hAnsi="Bookman Old Style" w:cs="Bookman Old Style"/>
      <w:sz w:val="28"/>
      <w:szCs w:val="28"/>
      <w:lang w:val="it-IT"/>
    </w:rPr>
  </w:style>
  <w:style w:type="paragraph" w:customStyle="1" w:styleId="Standard">
    <w:name w:val="Standard"/>
    <w:rsid w:val="00F569D9"/>
    <w:pPr>
      <w:suppressAutoHyphens/>
      <w:autoSpaceDE/>
      <w:textAlignment w:val="baseline"/>
    </w:pPr>
    <w:rPr>
      <w:rFonts w:ascii="Times New Roman" w:eastAsia="Andale Sans UI" w:hAnsi="Times New Roman" w:cs="Tahoma"/>
      <w:kern w:val="3"/>
      <w:sz w:val="24"/>
      <w:szCs w:val="24"/>
    </w:rPr>
  </w:style>
  <w:style w:type="character" w:styleId="Enfasicorsivo">
    <w:name w:val="Emphasis"/>
    <w:rsid w:val="00F569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14</Pages>
  <Words>4545</Words>
  <Characters>25908</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Naselli</dc:creator>
  <cp:lastModifiedBy>Francesca Nencioni</cp:lastModifiedBy>
  <cp:revision>29</cp:revision>
  <cp:lastPrinted>2020-05-08T15:53:00Z</cp:lastPrinted>
  <dcterms:created xsi:type="dcterms:W3CDTF">2020-05-08T15:53:00Z</dcterms:created>
  <dcterms:modified xsi:type="dcterms:W3CDTF">2020-06-29T12:43:00Z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2018-05-06T00:00:00Z</vt:filetime>
  </property>
  <property fmtid="{D5CDD505-2E9C-101B-9397-08002B2CF9AE}" pid="3" name="LastSaved">
    <vt:filetime>2020-03-19T00:00:00Z</vt:filetime>
  </property>
</Properties>
</file>